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0B7C" w14:textId="5BEF2569" w:rsidR="009F2EE3" w:rsidRDefault="007C164E">
      <w:pPr>
        <w:spacing w:before="80" w:line="240" w:lineRule="auto"/>
        <w:rPr>
          <w:b/>
          <w:color w:val="353744"/>
          <w:sz w:val="18"/>
          <w:szCs w:val="18"/>
        </w:rPr>
      </w:pPr>
      <w:r>
        <w:rPr>
          <w:b/>
          <w:sz w:val="18"/>
          <w:szCs w:val="18"/>
        </w:rPr>
        <w:t xml:space="preserve">Minutes of the meeting held on </w:t>
      </w:r>
      <w:r>
        <w:rPr>
          <w:b/>
          <w:color w:val="353744"/>
          <w:sz w:val="18"/>
          <w:szCs w:val="18"/>
        </w:rPr>
        <w:t>Monday 2</w:t>
      </w:r>
      <w:r w:rsidR="00D802E5">
        <w:rPr>
          <w:b/>
          <w:color w:val="353744"/>
          <w:sz w:val="18"/>
          <w:szCs w:val="18"/>
        </w:rPr>
        <w:t>9</w:t>
      </w:r>
      <w:r w:rsidRPr="00D802E5">
        <w:rPr>
          <w:b/>
          <w:color w:val="353744"/>
          <w:sz w:val="18"/>
          <w:szCs w:val="18"/>
          <w:vertAlign w:val="superscript"/>
        </w:rPr>
        <w:t>th</w:t>
      </w:r>
      <w:r w:rsidR="00D802E5">
        <w:rPr>
          <w:b/>
          <w:color w:val="353744"/>
          <w:sz w:val="18"/>
          <w:szCs w:val="18"/>
        </w:rPr>
        <w:t xml:space="preserve"> Nov</w:t>
      </w:r>
      <w:r>
        <w:rPr>
          <w:b/>
          <w:color w:val="353744"/>
          <w:sz w:val="18"/>
          <w:szCs w:val="18"/>
        </w:rPr>
        <w:t>ember 2021</w:t>
      </w:r>
    </w:p>
    <w:p w14:paraId="5E92F6F4" w14:textId="77777777" w:rsidR="00565216" w:rsidRDefault="00565216">
      <w:pPr>
        <w:spacing w:before="80" w:line="240" w:lineRule="auto"/>
        <w:rPr>
          <w:b/>
          <w:color w:val="353744"/>
          <w:sz w:val="18"/>
          <w:szCs w:val="18"/>
        </w:rPr>
      </w:pPr>
    </w:p>
    <w:p w14:paraId="086ECCFF" w14:textId="5B797BE5" w:rsidR="00565216" w:rsidRDefault="00565216">
      <w:pPr>
        <w:spacing w:before="80" w:line="240" w:lineRule="auto"/>
        <w:rPr>
          <w:b/>
          <w:sz w:val="18"/>
          <w:szCs w:val="18"/>
        </w:rPr>
        <w:sectPr w:rsidR="00565216">
          <w:headerReference w:type="default" r:id="rId8"/>
          <w:footerReference w:type="default" r:id="rId9"/>
          <w:pgSz w:w="12240" w:h="15840"/>
          <w:pgMar w:top="1440" w:right="1080" w:bottom="1440" w:left="1440" w:header="0" w:footer="720" w:gutter="0"/>
          <w:pgNumType w:start="1"/>
          <w:cols w:space="720"/>
        </w:sectPr>
      </w:pPr>
    </w:p>
    <w:p w14:paraId="1DBB09B6" w14:textId="77777777" w:rsidR="009F2EE3" w:rsidRPr="00166F32" w:rsidRDefault="007C164E">
      <w:pPr>
        <w:spacing w:before="80" w:line="240" w:lineRule="auto"/>
        <w:rPr>
          <w:color w:val="353744"/>
          <w:sz w:val="16"/>
          <w:szCs w:val="16"/>
        </w:rPr>
      </w:pPr>
      <w:r w:rsidRPr="00166F32">
        <w:rPr>
          <w:color w:val="353744"/>
          <w:sz w:val="16"/>
          <w:szCs w:val="16"/>
        </w:rPr>
        <w:t>Present:</w:t>
      </w:r>
    </w:p>
    <w:p w14:paraId="2B705200" w14:textId="77777777" w:rsidR="009F2EE3" w:rsidRPr="00166F32" w:rsidRDefault="007C164E">
      <w:pPr>
        <w:spacing w:before="80" w:line="240" w:lineRule="auto"/>
        <w:rPr>
          <w:color w:val="353744"/>
          <w:sz w:val="16"/>
          <w:szCs w:val="16"/>
        </w:rPr>
      </w:pPr>
      <w:r w:rsidRPr="00166F32">
        <w:rPr>
          <w:color w:val="353744"/>
          <w:sz w:val="16"/>
          <w:szCs w:val="16"/>
        </w:rPr>
        <w:t>Cllr. Gill Hill (Chair)</w:t>
      </w:r>
    </w:p>
    <w:p w14:paraId="6DC25915" w14:textId="52FDFF39" w:rsidR="009F2EE3" w:rsidRPr="00166F32" w:rsidRDefault="004B3B38">
      <w:pPr>
        <w:spacing w:before="80" w:line="240" w:lineRule="auto"/>
        <w:rPr>
          <w:color w:val="353744"/>
          <w:sz w:val="16"/>
          <w:szCs w:val="16"/>
        </w:rPr>
      </w:pPr>
      <w:r w:rsidRPr="00166F32">
        <w:rPr>
          <w:color w:val="353744"/>
          <w:sz w:val="16"/>
          <w:szCs w:val="16"/>
        </w:rPr>
        <w:t>Cllr. John J</w:t>
      </w:r>
      <w:r w:rsidR="007C164E" w:rsidRPr="00166F32">
        <w:rPr>
          <w:color w:val="353744"/>
          <w:sz w:val="16"/>
          <w:szCs w:val="16"/>
        </w:rPr>
        <w:t>ervois</w:t>
      </w:r>
    </w:p>
    <w:p w14:paraId="53E0755C" w14:textId="77777777" w:rsidR="009F2EE3" w:rsidRPr="00166F32" w:rsidRDefault="007C164E">
      <w:pPr>
        <w:spacing w:before="80" w:line="240" w:lineRule="auto"/>
        <w:rPr>
          <w:color w:val="353744"/>
          <w:sz w:val="16"/>
          <w:szCs w:val="16"/>
        </w:rPr>
      </w:pPr>
      <w:r w:rsidRPr="00166F32">
        <w:rPr>
          <w:color w:val="353744"/>
          <w:sz w:val="16"/>
          <w:szCs w:val="16"/>
        </w:rPr>
        <w:t>Cllr. Will Cheyney</w:t>
      </w:r>
    </w:p>
    <w:p w14:paraId="650338A4" w14:textId="7933B916" w:rsidR="009F2EE3" w:rsidRPr="00166F32" w:rsidRDefault="00D802E5">
      <w:pPr>
        <w:spacing w:before="80" w:line="240" w:lineRule="auto"/>
        <w:rPr>
          <w:color w:val="353744"/>
          <w:sz w:val="16"/>
          <w:szCs w:val="16"/>
        </w:rPr>
      </w:pPr>
      <w:r w:rsidRPr="00166F32">
        <w:rPr>
          <w:color w:val="353744"/>
          <w:sz w:val="16"/>
          <w:szCs w:val="16"/>
        </w:rPr>
        <w:t xml:space="preserve">Tracy Crawford </w:t>
      </w:r>
      <w:r w:rsidR="007C164E" w:rsidRPr="00166F32">
        <w:rPr>
          <w:color w:val="353744"/>
          <w:sz w:val="16"/>
          <w:szCs w:val="16"/>
        </w:rPr>
        <w:t>(Clerk)</w:t>
      </w:r>
    </w:p>
    <w:p w14:paraId="7EDEFEBC" w14:textId="36370116" w:rsidR="009F2EE3" w:rsidRPr="0003762F" w:rsidRDefault="007C164E">
      <w:pPr>
        <w:spacing w:before="80" w:line="240" w:lineRule="auto"/>
        <w:rPr>
          <w:color w:val="353744"/>
          <w:sz w:val="16"/>
          <w:szCs w:val="16"/>
        </w:rPr>
      </w:pPr>
      <w:r w:rsidRPr="0003762F">
        <w:rPr>
          <w:sz w:val="16"/>
          <w:szCs w:val="16"/>
        </w:rPr>
        <w:br w:type="column"/>
      </w:r>
      <w:r w:rsidRPr="0003762F">
        <w:rPr>
          <w:color w:val="353744"/>
          <w:sz w:val="16"/>
          <w:szCs w:val="16"/>
        </w:rPr>
        <w:t>In attendance:</w:t>
      </w:r>
    </w:p>
    <w:p w14:paraId="38EA854C" w14:textId="483F10A9" w:rsidR="008A65A7" w:rsidRDefault="008A65A7">
      <w:pPr>
        <w:spacing w:before="80" w:line="240" w:lineRule="auto"/>
        <w:rPr>
          <w:color w:val="353744"/>
          <w:sz w:val="16"/>
          <w:szCs w:val="16"/>
        </w:rPr>
      </w:pPr>
      <w:r>
        <w:rPr>
          <w:color w:val="353744"/>
          <w:sz w:val="16"/>
          <w:szCs w:val="16"/>
        </w:rPr>
        <w:t>8</w:t>
      </w:r>
      <w:r w:rsidR="007C164E" w:rsidRPr="0003762F">
        <w:rPr>
          <w:color w:val="353744"/>
          <w:sz w:val="16"/>
          <w:szCs w:val="16"/>
        </w:rPr>
        <w:t xml:space="preserve"> </w:t>
      </w:r>
      <w:r w:rsidR="004A13CC">
        <w:rPr>
          <w:color w:val="353744"/>
          <w:sz w:val="16"/>
          <w:szCs w:val="16"/>
        </w:rPr>
        <w:t>L</w:t>
      </w:r>
      <w:r w:rsidR="007C164E" w:rsidRPr="0003762F">
        <w:rPr>
          <w:color w:val="353744"/>
          <w:sz w:val="16"/>
          <w:szCs w:val="16"/>
        </w:rPr>
        <w:t>ocal residents</w:t>
      </w:r>
    </w:p>
    <w:p w14:paraId="1D97D03B" w14:textId="5BE44DBC" w:rsidR="008A65A7" w:rsidRDefault="008A65A7">
      <w:pPr>
        <w:spacing w:before="80" w:line="240" w:lineRule="auto"/>
        <w:rPr>
          <w:color w:val="353744"/>
          <w:sz w:val="16"/>
          <w:szCs w:val="16"/>
        </w:rPr>
      </w:pPr>
      <w:r>
        <w:rPr>
          <w:color w:val="353744"/>
          <w:sz w:val="16"/>
          <w:szCs w:val="16"/>
        </w:rPr>
        <w:t>Mayor of Basingsto</w:t>
      </w:r>
      <w:r w:rsidR="004A13CC">
        <w:rPr>
          <w:color w:val="353744"/>
          <w:sz w:val="16"/>
          <w:szCs w:val="16"/>
        </w:rPr>
        <w:t>k</w:t>
      </w:r>
      <w:r>
        <w:rPr>
          <w:color w:val="353744"/>
          <w:sz w:val="16"/>
          <w:szCs w:val="16"/>
        </w:rPr>
        <w:t>e</w:t>
      </w:r>
    </w:p>
    <w:p w14:paraId="369C4392" w14:textId="76A33EFF" w:rsidR="009F2EE3" w:rsidRPr="00544714" w:rsidRDefault="008A65A7">
      <w:pPr>
        <w:spacing w:before="80" w:line="240" w:lineRule="auto"/>
        <w:rPr>
          <w:color w:val="353744"/>
          <w:sz w:val="15"/>
          <w:szCs w:val="15"/>
        </w:rPr>
      </w:pPr>
      <w:r>
        <w:rPr>
          <w:color w:val="353744"/>
          <w:sz w:val="16"/>
          <w:szCs w:val="16"/>
        </w:rPr>
        <w:t>Onnalee Cubitt</w:t>
      </w:r>
      <w:r w:rsidR="007C164E">
        <w:br w:type="column"/>
      </w:r>
      <w:r w:rsidR="005570AE">
        <w:t xml:space="preserve">          </w:t>
      </w:r>
      <w:r w:rsidR="004B3B38">
        <w:t xml:space="preserve">  </w:t>
      </w:r>
      <w:r w:rsidR="004B3B38" w:rsidRPr="00544714">
        <w:rPr>
          <w:color w:val="353744"/>
          <w:sz w:val="15"/>
          <w:szCs w:val="15"/>
        </w:rPr>
        <w:t>A</w:t>
      </w:r>
      <w:r w:rsidR="007C164E" w:rsidRPr="00544714">
        <w:rPr>
          <w:color w:val="353744"/>
          <w:sz w:val="15"/>
          <w:szCs w:val="15"/>
        </w:rPr>
        <w:t>pologies:</w:t>
      </w:r>
    </w:p>
    <w:p w14:paraId="6FB4A17D" w14:textId="6642D6BB" w:rsidR="008A65A7" w:rsidRPr="00544714" w:rsidRDefault="008A65A7">
      <w:pPr>
        <w:spacing w:before="80" w:line="240" w:lineRule="auto"/>
        <w:rPr>
          <w:color w:val="353744"/>
          <w:sz w:val="15"/>
          <w:szCs w:val="15"/>
        </w:rPr>
      </w:pPr>
      <w:r w:rsidRPr="00544714">
        <w:rPr>
          <w:color w:val="353744"/>
          <w:sz w:val="15"/>
          <w:szCs w:val="15"/>
        </w:rPr>
        <w:tab/>
        <w:t>Cllr. Simon Wills</w:t>
      </w:r>
    </w:p>
    <w:p w14:paraId="6BC2EA2D" w14:textId="50BD6B39" w:rsidR="008A65A7" w:rsidRPr="00544714" w:rsidRDefault="008A65A7">
      <w:pPr>
        <w:spacing w:before="80" w:line="240" w:lineRule="auto"/>
        <w:rPr>
          <w:color w:val="353744"/>
          <w:sz w:val="15"/>
          <w:szCs w:val="15"/>
        </w:rPr>
      </w:pPr>
      <w:r w:rsidRPr="00544714">
        <w:rPr>
          <w:color w:val="353744"/>
          <w:sz w:val="15"/>
          <w:szCs w:val="15"/>
        </w:rPr>
        <w:tab/>
        <w:t>Cllr.</w:t>
      </w:r>
      <w:r w:rsidR="00544714" w:rsidRPr="00544714">
        <w:rPr>
          <w:color w:val="353744"/>
          <w:sz w:val="15"/>
          <w:szCs w:val="15"/>
        </w:rPr>
        <w:t xml:space="preserve"> Bob Ives</w:t>
      </w:r>
    </w:p>
    <w:p w14:paraId="6EB0AD4E" w14:textId="4E86058C" w:rsidR="003E043E" w:rsidRPr="00544714" w:rsidRDefault="005570AE" w:rsidP="003E043E">
      <w:pPr>
        <w:spacing w:before="80" w:line="240" w:lineRule="auto"/>
        <w:rPr>
          <w:color w:val="353744"/>
          <w:sz w:val="15"/>
          <w:szCs w:val="15"/>
        </w:rPr>
      </w:pPr>
      <w:r>
        <w:rPr>
          <w:color w:val="353744"/>
          <w:sz w:val="18"/>
          <w:szCs w:val="18"/>
        </w:rPr>
        <w:t xml:space="preserve">             </w:t>
      </w:r>
      <w:r w:rsidR="00544714">
        <w:rPr>
          <w:color w:val="353744"/>
          <w:sz w:val="18"/>
          <w:szCs w:val="18"/>
        </w:rPr>
        <w:t xml:space="preserve"> </w:t>
      </w:r>
      <w:r w:rsidR="003E043E" w:rsidRPr="00544714">
        <w:rPr>
          <w:color w:val="353744"/>
          <w:sz w:val="15"/>
          <w:szCs w:val="15"/>
        </w:rPr>
        <w:t>PC Ross Holdsworth</w:t>
      </w:r>
    </w:p>
    <w:p w14:paraId="0AF57EAD" w14:textId="3848B275" w:rsidR="003E043E" w:rsidRPr="00544714" w:rsidRDefault="003E043E" w:rsidP="003E043E">
      <w:pPr>
        <w:spacing w:before="80" w:line="240" w:lineRule="auto"/>
        <w:rPr>
          <w:color w:val="353744"/>
          <w:sz w:val="15"/>
          <w:szCs w:val="15"/>
        </w:rPr>
      </w:pPr>
      <w:r w:rsidRPr="00544714">
        <w:rPr>
          <w:color w:val="353744"/>
          <w:sz w:val="15"/>
          <w:szCs w:val="15"/>
        </w:rPr>
        <w:t xml:space="preserve">                 PCSO Andy Jones</w:t>
      </w:r>
    </w:p>
    <w:p w14:paraId="070977B6" w14:textId="6613E9D2" w:rsidR="003E043E" w:rsidRPr="00544714" w:rsidRDefault="003E043E" w:rsidP="003E043E">
      <w:pPr>
        <w:spacing w:before="80" w:line="240" w:lineRule="auto"/>
        <w:rPr>
          <w:color w:val="353744"/>
          <w:sz w:val="15"/>
          <w:szCs w:val="15"/>
        </w:rPr>
      </w:pPr>
      <w:r w:rsidRPr="00544714">
        <w:rPr>
          <w:color w:val="353744"/>
          <w:sz w:val="15"/>
          <w:szCs w:val="15"/>
        </w:rPr>
        <w:t xml:space="preserve">                 HCC Juliet Henderson</w:t>
      </w:r>
    </w:p>
    <w:p w14:paraId="24FE0897" w14:textId="065B4643" w:rsidR="008A65A7" w:rsidRPr="0003762F" w:rsidRDefault="008A65A7" w:rsidP="003E043E">
      <w:pPr>
        <w:spacing w:before="80" w:line="240" w:lineRule="auto"/>
        <w:rPr>
          <w:color w:val="353744"/>
          <w:sz w:val="16"/>
          <w:szCs w:val="16"/>
        </w:rPr>
      </w:pPr>
    </w:p>
    <w:p w14:paraId="5FFAB371" w14:textId="4DF0772A" w:rsidR="003E043E" w:rsidRPr="0003762F" w:rsidRDefault="003E043E" w:rsidP="003E043E">
      <w:pPr>
        <w:spacing w:before="80" w:line="240" w:lineRule="auto"/>
        <w:ind w:left="720"/>
        <w:rPr>
          <w:color w:val="353744"/>
          <w:sz w:val="16"/>
          <w:szCs w:val="16"/>
        </w:rPr>
      </w:pPr>
      <w:r>
        <w:rPr>
          <w:color w:val="353744"/>
          <w:sz w:val="16"/>
          <w:szCs w:val="16"/>
        </w:rPr>
        <w:t xml:space="preserve"> </w:t>
      </w:r>
    </w:p>
    <w:p w14:paraId="59AF54FC" w14:textId="180426CA" w:rsidR="009F2EE3" w:rsidRPr="004A13CC" w:rsidRDefault="003E043E">
      <w:pPr>
        <w:spacing w:before="80" w:line="240" w:lineRule="auto"/>
        <w:rPr>
          <w:color w:val="353744"/>
          <w:sz w:val="18"/>
          <w:szCs w:val="18"/>
        </w:rPr>
        <w:sectPr w:rsidR="009F2EE3" w:rsidRPr="004A13CC">
          <w:type w:val="continuous"/>
          <w:pgSz w:w="12240" w:h="15840"/>
          <w:pgMar w:top="1440" w:right="1080" w:bottom="1440" w:left="1440" w:header="0" w:footer="720" w:gutter="0"/>
          <w:cols w:num="3" w:space="720" w:equalWidth="0">
            <w:col w:w="2760" w:space="720"/>
            <w:col w:w="2760" w:space="720"/>
            <w:col w:w="2760" w:space="0"/>
          </w:cols>
        </w:sectPr>
      </w:pPr>
      <w:r>
        <w:rPr>
          <w:color w:val="353744"/>
          <w:sz w:val="18"/>
          <w:szCs w:val="18"/>
        </w:rPr>
        <w:t xml:space="preserve">   </w:t>
      </w:r>
    </w:p>
    <w:p w14:paraId="4B5CDB47" w14:textId="18F8E906" w:rsidR="00D802E5" w:rsidRPr="006D0818" w:rsidRDefault="007C164E" w:rsidP="004A13CC">
      <w:pPr>
        <w:pStyle w:val="Heading2"/>
        <w:keepNext w:val="0"/>
        <w:keepLines w:val="0"/>
        <w:numPr>
          <w:ilvl w:val="0"/>
          <w:numId w:val="27"/>
        </w:numPr>
        <w:spacing w:before="200" w:after="100" w:line="240" w:lineRule="auto"/>
        <w:rPr>
          <w:sz w:val="20"/>
          <w:szCs w:val="20"/>
        </w:rPr>
      </w:pPr>
      <w:r w:rsidRPr="006D0818">
        <w:rPr>
          <w:sz w:val="20"/>
          <w:szCs w:val="20"/>
        </w:rPr>
        <w:t>Apologies received as noted as above</w:t>
      </w:r>
      <w:r w:rsidR="004B0705" w:rsidRPr="006D0818">
        <w:rPr>
          <w:sz w:val="20"/>
          <w:szCs w:val="20"/>
        </w:rPr>
        <w:t>.</w:t>
      </w:r>
    </w:p>
    <w:p w14:paraId="0BF26A20" w14:textId="64273885" w:rsidR="00D802E5" w:rsidRPr="006D0818" w:rsidRDefault="00D802E5" w:rsidP="004B0705">
      <w:pPr>
        <w:pStyle w:val="ListParagraph"/>
        <w:numPr>
          <w:ilvl w:val="0"/>
          <w:numId w:val="19"/>
        </w:numPr>
        <w:rPr>
          <w:color w:val="000000" w:themeColor="text1"/>
          <w:sz w:val="20"/>
          <w:szCs w:val="20"/>
        </w:rPr>
      </w:pPr>
      <w:r w:rsidRPr="006D0818">
        <w:rPr>
          <w:color w:val="000000" w:themeColor="text1"/>
          <w:sz w:val="20"/>
          <w:szCs w:val="20"/>
        </w:rPr>
        <w:t>Amendments to the agenda</w:t>
      </w:r>
    </w:p>
    <w:p w14:paraId="4FB02014" w14:textId="578AD862" w:rsidR="00D802E5" w:rsidRPr="006D0818" w:rsidRDefault="00544714" w:rsidP="004B0705">
      <w:pPr>
        <w:pStyle w:val="ListParagraph"/>
        <w:numPr>
          <w:ilvl w:val="0"/>
          <w:numId w:val="19"/>
        </w:numPr>
        <w:rPr>
          <w:color w:val="000000" w:themeColor="text1"/>
          <w:sz w:val="20"/>
          <w:szCs w:val="20"/>
        </w:rPr>
      </w:pPr>
      <w:r w:rsidRPr="006D0818">
        <w:rPr>
          <w:color w:val="000000" w:themeColor="text1"/>
          <w:sz w:val="20"/>
          <w:szCs w:val="20"/>
        </w:rPr>
        <w:t>Cllr Hill will speak on behalf of Cllr Wills on items 9 and 10</w:t>
      </w:r>
    </w:p>
    <w:p w14:paraId="049C0351" w14:textId="0AC241A0" w:rsidR="00544714" w:rsidRPr="006D0818" w:rsidRDefault="00544714" w:rsidP="004B0705">
      <w:pPr>
        <w:pStyle w:val="ListParagraph"/>
        <w:numPr>
          <w:ilvl w:val="0"/>
          <w:numId w:val="19"/>
        </w:numPr>
        <w:rPr>
          <w:color w:val="000000" w:themeColor="text1"/>
          <w:sz w:val="20"/>
          <w:szCs w:val="20"/>
        </w:rPr>
      </w:pPr>
      <w:r w:rsidRPr="006D0818">
        <w:rPr>
          <w:color w:val="000000" w:themeColor="text1"/>
          <w:sz w:val="20"/>
          <w:szCs w:val="20"/>
        </w:rPr>
        <w:t xml:space="preserve">Cllr </w:t>
      </w:r>
      <w:r w:rsidR="00E7248F" w:rsidRPr="006D0818">
        <w:rPr>
          <w:color w:val="000000" w:themeColor="text1"/>
          <w:sz w:val="20"/>
          <w:szCs w:val="20"/>
        </w:rPr>
        <w:t>Cheyney will speak on behalf of Cllr Ives on item 11</w:t>
      </w:r>
    </w:p>
    <w:p w14:paraId="595C4ECC" w14:textId="459E8D13" w:rsidR="00E7248F" w:rsidRPr="006D0818" w:rsidRDefault="00E7248F" w:rsidP="004B0705">
      <w:pPr>
        <w:pStyle w:val="ListParagraph"/>
        <w:numPr>
          <w:ilvl w:val="0"/>
          <w:numId w:val="19"/>
        </w:numPr>
        <w:rPr>
          <w:color w:val="000000" w:themeColor="text1"/>
          <w:sz w:val="20"/>
          <w:szCs w:val="20"/>
        </w:rPr>
      </w:pPr>
      <w:r w:rsidRPr="006D0818">
        <w:rPr>
          <w:color w:val="000000" w:themeColor="text1"/>
          <w:sz w:val="20"/>
          <w:szCs w:val="20"/>
        </w:rPr>
        <w:t>Costings</w:t>
      </w:r>
      <w:r w:rsidR="00CE3C2B" w:rsidRPr="006D0818">
        <w:rPr>
          <w:color w:val="000000" w:themeColor="text1"/>
          <w:sz w:val="20"/>
          <w:szCs w:val="20"/>
        </w:rPr>
        <w:t>/need</w:t>
      </w:r>
      <w:r w:rsidRPr="006D0818">
        <w:rPr>
          <w:color w:val="000000" w:themeColor="text1"/>
          <w:sz w:val="20"/>
          <w:szCs w:val="20"/>
        </w:rPr>
        <w:t xml:space="preserve"> for possible shelter will be discussed at the next meeting when all </w:t>
      </w:r>
      <w:r w:rsidR="00BA1AE1" w:rsidRPr="006D0818">
        <w:rPr>
          <w:color w:val="000000" w:themeColor="text1"/>
          <w:sz w:val="20"/>
          <w:szCs w:val="20"/>
        </w:rPr>
        <w:t>C</w:t>
      </w:r>
      <w:r w:rsidRPr="006D0818">
        <w:rPr>
          <w:color w:val="000000" w:themeColor="text1"/>
          <w:sz w:val="20"/>
          <w:szCs w:val="20"/>
        </w:rPr>
        <w:t>llr’s can be present.</w:t>
      </w:r>
    </w:p>
    <w:p w14:paraId="4E683A2F" w14:textId="47F72E01" w:rsidR="00166F32" w:rsidRPr="006D0818" w:rsidRDefault="007C164E" w:rsidP="004A13CC">
      <w:pPr>
        <w:pStyle w:val="Heading2"/>
        <w:keepNext w:val="0"/>
        <w:keepLines w:val="0"/>
        <w:numPr>
          <w:ilvl w:val="0"/>
          <w:numId w:val="27"/>
        </w:numPr>
        <w:spacing w:before="200" w:after="100" w:line="240" w:lineRule="auto"/>
        <w:rPr>
          <w:sz w:val="20"/>
          <w:szCs w:val="20"/>
        </w:rPr>
      </w:pPr>
      <w:bookmarkStart w:id="0" w:name="_heading=h.gjdgxs" w:colFirst="0" w:colLast="0"/>
      <w:bookmarkEnd w:id="0"/>
      <w:r w:rsidRPr="006D0818">
        <w:rPr>
          <w:sz w:val="20"/>
          <w:szCs w:val="20"/>
        </w:rPr>
        <w:t>Cllr Jervoise declared an interest in matters involving Herriard Estates and associated properties</w:t>
      </w:r>
      <w:r w:rsidR="004B3B38" w:rsidRPr="006D0818">
        <w:rPr>
          <w:sz w:val="20"/>
          <w:szCs w:val="20"/>
        </w:rPr>
        <w:t>.</w:t>
      </w:r>
    </w:p>
    <w:p w14:paraId="52F91F1E" w14:textId="77777777" w:rsidR="00474381" w:rsidRPr="006D0818" w:rsidRDefault="00474381" w:rsidP="00474381">
      <w:pPr>
        <w:pBdr>
          <w:top w:val="nil"/>
          <w:left w:val="nil"/>
          <w:bottom w:val="nil"/>
          <w:right w:val="nil"/>
          <w:between w:val="nil"/>
        </w:pBdr>
        <w:rPr>
          <w:i/>
          <w:sz w:val="20"/>
          <w:szCs w:val="20"/>
        </w:rPr>
      </w:pPr>
      <w:bookmarkStart w:id="1" w:name="_heading=h.30j0zll" w:colFirst="0" w:colLast="0"/>
      <w:bookmarkEnd w:id="1"/>
    </w:p>
    <w:p w14:paraId="5AC59E46" w14:textId="6E4AF4FB" w:rsidR="009F2EE3" w:rsidRPr="006D0818" w:rsidRDefault="007C164E" w:rsidP="004A13CC">
      <w:pPr>
        <w:pStyle w:val="ListParagraph"/>
        <w:numPr>
          <w:ilvl w:val="0"/>
          <w:numId w:val="27"/>
        </w:numPr>
        <w:pBdr>
          <w:top w:val="nil"/>
          <w:left w:val="nil"/>
          <w:bottom w:val="nil"/>
          <w:right w:val="nil"/>
          <w:between w:val="nil"/>
        </w:pBdr>
        <w:rPr>
          <w:i/>
          <w:sz w:val="20"/>
          <w:szCs w:val="20"/>
        </w:rPr>
      </w:pPr>
      <w:r w:rsidRPr="006D0818">
        <w:rPr>
          <w:sz w:val="20"/>
          <w:szCs w:val="20"/>
        </w:rPr>
        <w:t>Minutes w</w:t>
      </w:r>
      <w:r w:rsidR="00584886" w:rsidRPr="006D0818">
        <w:rPr>
          <w:sz w:val="20"/>
          <w:szCs w:val="20"/>
        </w:rPr>
        <w:t>e</w:t>
      </w:r>
      <w:r w:rsidRPr="006D0818">
        <w:rPr>
          <w:sz w:val="20"/>
          <w:szCs w:val="20"/>
        </w:rPr>
        <w:t xml:space="preserve">re approved and signed as a true record </w:t>
      </w:r>
      <w:r w:rsidR="00531B6C" w:rsidRPr="006D0818">
        <w:rPr>
          <w:sz w:val="20"/>
          <w:szCs w:val="20"/>
        </w:rPr>
        <w:t xml:space="preserve">of </w:t>
      </w:r>
      <w:r w:rsidR="004B3B38" w:rsidRPr="006D0818">
        <w:rPr>
          <w:sz w:val="20"/>
          <w:szCs w:val="20"/>
        </w:rPr>
        <w:t xml:space="preserve">the </w:t>
      </w:r>
      <w:r w:rsidRPr="006D0818">
        <w:rPr>
          <w:sz w:val="20"/>
          <w:szCs w:val="20"/>
        </w:rPr>
        <w:t>Parish Council meeting</w:t>
      </w:r>
      <w:r w:rsidR="00531B6C" w:rsidRPr="006D0818">
        <w:rPr>
          <w:sz w:val="20"/>
          <w:szCs w:val="20"/>
        </w:rPr>
        <w:t xml:space="preserve"> 2</w:t>
      </w:r>
      <w:r w:rsidR="00E7248F" w:rsidRPr="006D0818">
        <w:rPr>
          <w:sz w:val="20"/>
          <w:szCs w:val="20"/>
        </w:rPr>
        <w:t>9</w:t>
      </w:r>
      <w:r w:rsidR="004B3B38" w:rsidRPr="006D0818">
        <w:rPr>
          <w:sz w:val="20"/>
          <w:szCs w:val="20"/>
        </w:rPr>
        <w:t>th</w:t>
      </w:r>
      <w:r w:rsidR="00531B6C" w:rsidRPr="006D0818">
        <w:rPr>
          <w:sz w:val="20"/>
          <w:szCs w:val="20"/>
        </w:rPr>
        <w:t xml:space="preserve"> </w:t>
      </w:r>
      <w:r w:rsidR="00E7248F" w:rsidRPr="006D0818">
        <w:rPr>
          <w:sz w:val="20"/>
          <w:szCs w:val="20"/>
        </w:rPr>
        <w:t>November</w:t>
      </w:r>
      <w:r w:rsidR="009820AD" w:rsidRPr="006D0818">
        <w:rPr>
          <w:sz w:val="20"/>
          <w:szCs w:val="20"/>
        </w:rPr>
        <w:t xml:space="preserve"> </w:t>
      </w:r>
      <w:r w:rsidR="00531B6C" w:rsidRPr="006D0818">
        <w:rPr>
          <w:sz w:val="20"/>
          <w:szCs w:val="20"/>
        </w:rPr>
        <w:t>2021</w:t>
      </w:r>
      <w:r w:rsidR="004B3B38" w:rsidRPr="006D0818">
        <w:rPr>
          <w:sz w:val="20"/>
          <w:szCs w:val="20"/>
        </w:rPr>
        <w:t>.</w:t>
      </w:r>
    </w:p>
    <w:p w14:paraId="4F860114" w14:textId="77777777" w:rsidR="002C7D87" w:rsidRPr="006D0818" w:rsidRDefault="007C164E" w:rsidP="004A13CC">
      <w:pPr>
        <w:pStyle w:val="Heading2"/>
        <w:keepNext w:val="0"/>
        <w:keepLines w:val="0"/>
        <w:numPr>
          <w:ilvl w:val="0"/>
          <w:numId w:val="27"/>
        </w:numPr>
        <w:spacing w:before="200" w:after="100" w:line="240" w:lineRule="auto"/>
        <w:rPr>
          <w:sz w:val="20"/>
          <w:szCs w:val="20"/>
        </w:rPr>
      </w:pPr>
      <w:r w:rsidRPr="006D0818">
        <w:rPr>
          <w:sz w:val="20"/>
          <w:szCs w:val="20"/>
        </w:rPr>
        <w:t>External reports</w:t>
      </w:r>
      <w:r w:rsidR="00334072" w:rsidRPr="006D0818">
        <w:rPr>
          <w:sz w:val="20"/>
          <w:szCs w:val="20"/>
        </w:rPr>
        <w:t xml:space="preserve"> </w:t>
      </w:r>
    </w:p>
    <w:p w14:paraId="4076C5EE" w14:textId="784820E4" w:rsidR="009F2EE3" w:rsidRPr="006D0818" w:rsidRDefault="007C164E" w:rsidP="00025C53">
      <w:pPr>
        <w:pStyle w:val="Heading2"/>
        <w:keepNext w:val="0"/>
        <w:keepLines w:val="0"/>
        <w:spacing w:before="200" w:after="100" w:line="240" w:lineRule="auto"/>
        <w:ind w:left="1080"/>
        <w:rPr>
          <w:sz w:val="20"/>
          <w:szCs w:val="20"/>
        </w:rPr>
      </w:pPr>
      <w:r w:rsidRPr="006D0818">
        <w:rPr>
          <w:sz w:val="20"/>
          <w:szCs w:val="20"/>
        </w:rPr>
        <w:t>Police report</w:t>
      </w:r>
      <w:r w:rsidR="002C7D87" w:rsidRPr="006D0818">
        <w:rPr>
          <w:sz w:val="20"/>
          <w:szCs w:val="20"/>
        </w:rPr>
        <w:t xml:space="preserve"> – </w:t>
      </w:r>
      <w:r w:rsidR="001F1DDB" w:rsidRPr="006D0818">
        <w:rPr>
          <w:sz w:val="20"/>
          <w:szCs w:val="20"/>
        </w:rPr>
        <w:t xml:space="preserve">PCSO </w:t>
      </w:r>
      <w:r w:rsidR="002C7D87" w:rsidRPr="006D0818">
        <w:rPr>
          <w:sz w:val="20"/>
          <w:szCs w:val="20"/>
        </w:rPr>
        <w:t>And</w:t>
      </w:r>
      <w:r w:rsidR="001F1DDB" w:rsidRPr="006D0818">
        <w:rPr>
          <w:sz w:val="20"/>
          <w:szCs w:val="20"/>
        </w:rPr>
        <w:t>y</w:t>
      </w:r>
      <w:r w:rsidR="002C7D87" w:rsidRPr="006D0818">
        <w:rPr>
          <w:sz w:val="20"/>
          <w:szCs w:val="20"/>
        </w:rPr>
        <w:t xml:space="preserve"> Jones, </w:t>
      </w:r>
      <w:r w:rsidR="004B3B38" w:rsidRPr="006D0818">
        <w:rPr>
          <w:color w:val="auto"/>
          <w:sz w:val="20"/>
          <w:szCs w:val="20"/>
        </w:rPr>
        <w:t>attached as</w:t>
      </w:r>
      <w:r w:rsidRPr="006D0818">
        <w:rPr>
          <w:color w:val="auto"/>
          <w:sz w:val="20"/>
          <w:szCs w:val="20"/>
        </w:rPr>
        <w:t xml:space="preserve"> appendix</w:t>
      </w:r>
      <w:r w:rsidR="00A43265" w:rsidRPr="006D0818">
        <w:rPr>
          <w:color w:val="auto"/>
          <w:sz w:val="20"/>
          <w:szCs w:val="20"/>
        </w:rPr>
        <w:t xml:space="preserve"> 1</w:t>
      </w:r>
      <w:r w:rsidRPr="006D0818">
        <w:rPr>
          <w:color w:val="auto"/>
          <w:sz w:val="20"/>
          <w:szCs w:val="20"/>
        </w:rPr>
        <w:t xml:space="preserve">. </w:t>
      </w:r>
    </w:p>
    <w:p w14:paraId="5AC0F083" w14:textId="77777777" w:rsidR="007E3A86" w:rsidRPr="006D0818" w:rsidRDefault="007E3A86" w:rsidP="004B3B38">
      <w:pPr>
        <w:ind w:left="1440"/>
        <w:rPr>
          <w:sz w:val="20"/>
          <w:szCs w:val="20"/>
        </w:rPr>
      </w:pPr>
    </w:p>
    <w:p w14:paraId="42C9DB83" w14:textId="5FD6FA1F" w:rsidR="00565216" w:rsidRPr="006D0818" w:rsidRDefault="00595D46" w:rsidP="00025C53">
      <w:pPr>
        <w:ind w:left="1080"/>
        <w:rPr>
          <w:sz w:val="20"/>
          <w:szCs w:val="20"/>
        </w:rPr>
      </w:pPr>
      <w:r w:rsidRPr="006D0818">
        <w:rPr>
          <w:sz w:val="20"/>
          <w:szCs w:val="20"/>
        </w:rPr>
        <w:t xml:space="preserve">HCC </w:t>
      </w:r>
      <w:r w:rsidR="007C164E" w:rsidRPr="006D0818">
        <w:rPr>
          <w:sz w:val="20"/>
          <w:szCs w:val="20"/>
        </w:rPr>
        <w:t>Juliet Hen</w:t>
      </w:r>
      <w:r w:rsidRPr="006D0818">
        <w:rPr>
          <w:sz w:val="20"/>
          <w:szCs w:val="20"/>
        </w:rPr>
        <w:t xml:space="preserve">derson, </w:t>
      </w:r>
      <w:r w:rsidR="004B3B38" w:rsidRPr="006D0818">
        <w:rPr>
          <w:sz w:val="20"/>
          <w:szCs w:val="20"/>
        </w:rPr>
        <w:t>Attached as</w:t>
      </w:r>
      <w:r w:rsidRPr="006D0818">
        <w:rPr>
          <w:sz w:val="20"/>
          <w:szCs w:val="20"/>
        </w:rPr>
        <w:t xml:space="preserve"> appendix</w:t>
      </w:r>
      <w:r w:rsidR="00A43265" w:rsidRPr="006D0818">
        <w:rPr>
          <w:sz w:val="20"/>
          <w:szCs w:val="20"/>
        </w:rPr>
        <w:t xml:space="preserve"> </w:t>
      </w:r>
      <w:r w:rsidR="00E7248F" w:rsidRPr="006D0818">
        <w:rPr>
          <w:sz w:val="20"/>
          <w:szCs w:val="20"/>
        </w:rPr>
        <w:t>2.</w:t>
      </w:r>
    </w:p>
    <w:p w14:paraId="0617FED2" w14:textId="77777777" w:rsidR="00E7248F" w:rsidRPr="006D0818" w:rsidRDefault="00E7248F" w:rsidP="00E7248F">
      <w:pPr>
        <w:pStyle w:val="ListParagraph"/>
        <w:rPr>
          <w:sz w:val="20"/>
          <w:szCs w:val="20"/>
        </w:rPr>
      </w:pPr>
    </w:p>
    <w:p w14:paraId="5546542C" w14:textId="74216D19" w:rsidR="00E7248F" w:rsidRPr="006D0818" w:rsidRDefault="00E7248F" w:rsidP="00C0793F">
      <w:pPr>
        <w:ind w:left="720"/>
        <w:rPr>
          <w:sz w:val="20"/>
          <w:szCs w:val="20"/>
        </w:rPr>
      </w:pPr>
      <w:r w:rsidRPr="006D0818">
        <w:rPr>
          <w:sz w:val="20"/>
          <w:szCs w:val="20"/>
        </w:rPr>
        <w:t>C</w:t>
      </w:r>
      <w:r w:rsidR="009820AD" w:rsidRPr="006D0818">
        <w:rPr>
          <w:sz w:val="20"/>
          <w:szCs w:val="20"/>
        </w:rPr>
        <w:t xml:space="preserve">llr Onnalee Cubitt spoke as her role as </w:t>
      </w:r>
      <w:r w:rsidR="00BA1AE1" w:rsidRPr="006D0818">
        <w:rPr>
          <w:sz w:val="20"/>
          <w:szCs w:val="20"/>
        </w:rPr>
        <w:t xml:space="preserve">Basingstoke &amp; Deane </w:t>
      </w:r>
      <w:r w:rsidR="009820AD" w:rsidRPr="006D0818">
        <w:rPr>
          <w:sz w:val="20"/>
          <w:szCs w:val="20"/>
        </w:rPr>
        <w:t xml:space="preserve">Cllr, reminding everyone that she is local and can be contacted </w:t>
      </w:r>
      <w:r w:rsidR="00C94B0B" w:rsidRPr="006D0818">
        <w:rPr>
          <w:sz w:val="20"/>
          <w:szCs w:val="20"/>
        </w:rPr>
        <w:t>if need</w:t>
      </w:r>
      <w:r w:rsidR="00BA1AE1" w:rsidRPr="006D0818">
        <w:rPr>
          <w:sz w:val="20"/>
          <w:szCs w:val="20"/>
        </w:rPr>
        <w:t>ed</w:t>
      </w:r>
      <w:r w:rsidR="00C94B0B" w:rsidRPr="006D0818">
        <w:rPr>
          <w:sz w:val="20"/>
          <w:szCs w:val="20"/>
        </w:rPr>
        <w:t>, she spoke of the need for Basingstoke to wor</w:t>
      </w:r>
      <w:r w:rsidR="00CE3C2B" w:rsidRPr="006D0818">
        <w:rPr>
          <w:sz w:val="20"/>
          <w:szCs w:val="20"/>
        </w:rPr>
        <w:t xml:space="preserve">k to </w:t>
      </w:r>
      <w:r w:rsidR="00715B4D" w:rsidRPr="006D0818">
        <w:rPr>
          <w:sz w:val="20"/>
          <w:szCs w:val="20"/>
        </w:rPr>
        <w:t>alleviate climate</w:t>
      </w:r>
      <w:r w:rsidR="00C94B0B" w:rsidRPr="006D0818">
        <w:rPr>
          <w:sz w:val="20"/>
          <w:szCs w:val="20"/>
        </w:rPr>
        <w:t xml:space="preserve"> change</w:t>
      </w:r>
      <w:r w:rsidR="00CE3C2B" w:rsidRPr="006D0818">
        <w:rPr>
          <w:sz w:val="20"/>
          <w:szCs w:val="20"/>
        </w:rPr>
        <w:t xml:space="preserve"> </w:t>
      </w:r>
      <w:r w:rsidR="00C94B0B" w:rsidRPr="006D0818">
        <w:rPr>
          <w:sz w:val="20"/>
          <w:szCs w:val="20"/>
        </w:rPr>
        <w:t>and how Basingstoke is the 2</w:t>
      </w:r>
      <w:r w:rsidR="00C94B0B" w:rsidRPr="006D0818">
        <w:rPr>
          <w:sz w:val="20"/>
          <w:szCs w:val="20"/>
          <w:vertAlign w:val="superscript"/>
        </w:rPr>
        <w:t>nd</w:t>
      </w:r>
      <w:r w:rsidR="00C94B0B" w:rsidRPr="006D0818">
        <w:rPr>
          <w:sz w:val="20"/>
          <w:szCs w:val="20"/>
        </w:rPr>
        <w:t xml:space="preserve"> biggest housing builder in the country,</w:t>
      </w:r>
      <w:r w:rsidR="00C0793F" w:rsidRPr="006D0818">
        <w:rPr>
          <w:sz w:val="20"/>
          <w:szCs w:val="20"/>
        </w:rPr>
        <w:t xml:space="preserve"> The items on the agenda for this year are </w:t>
      </w:r>
      <w:r w:rsidR="00BA1AE1" w:rsidRPr="006D0818">
        <w:rPr>
          <w:sz w:val="20"/>
          <w:szCs w:val="20"/>
        </w:rPr>
        <w:t>p</w:t>
      </w:r>
      <w:r w:rsidR="00C0793F" w:rsidRPr="006D0818">
        <w:rPr>
          <w:sz w:val="20"/>
          <w:szCs w:val="20"/>
        </w:rPr>
        <w:t>ublic transport and the ice rink.</w:t>
      </w:r>
    </w:p>
    <w:p w14:paraId="380FFABF" w14:textId="41CAEB45" w:rsidR="00C94B0B" w:rsidRPr="006D0818" w:rsidRDefault="00C94B0B" w:rsidP="00DF07C4">
      <w:pPr>
        <w:ind w:left="720"/>
        <w:rPr>
          <w:sz w:val="20"/>
          <w:szCs w:val="20"/>
        </w:rPr>
      </w:pPr>
      <w:r w:rsidRPr="006D0818">
        <w:rPr>
          <w:sz w:val="20"/>
          <w:szCs w:val="20"/>
        </w:rPr>
        <w:t xml:space="preserve">Questions </w:t>
      </w:r>
      <w:r w:rsidR="00025C53" w:rsidRPr="006D0818">
        <w:rPr>
          <w:sz w:val="20"/>
          <w:szCs w:val="20"/>
        </w:rPr>
        <w:t xml:space="preserve">raised </w:t>
      </w:r>
      <w:r w:rsidRPr="006D0818">
        <w:rPr>
          <w:sz w:val="20"/>
          <w:szCs w:val="20"/>
        </w:rPr>
        <w:t>to her w</w:t>
      </w:r>
      <w:r w:rsidR="00025C53" w:rsidRPr="006D0818">
        <w:rPr>
          <w:sz w:val="20"/>
          <w:szCs w:val="20"/>
        </w:rPr>
        <w:t>ere</w:t>
      </w:r>
      <w:r w:rsidRPr="006D0818">
        <w:rPr>
          <w:sz w:val="20"/>
          <w:szCs w:val="20"/>
        </w:rPr>
        <w:t xml:space="preserve"> about </w:t>
      </w:r>
      <w:r w:rsidR="00C0793F" w:rsidRPr="006D0818">
        <w:rPr>
          <w:sz w:val="20"/>
          <w:szCs w:val="20"/>
        </w:rPr>
        <w:t xml:space="preserve">reducing </w:t>
      </w:r>
      <w:r w:rsidRPr="006D0818">
        <w:rPr>
          <w:sz w:val="20"/>
          <w:szCs w:val="20"/>
        </w:rPr>
        <w:t>speed in villages to 20</w:t>
      </w:r>
      <w:r w:rsidR="00C0793F" w:rsidRPr="006D0818">
        <w:rPr>
          <w:sz w:val="20"/>
          <w:szCs w:val="20"/>
        </w:rPr>
        <w:t>mph</w:t>
      </w:r>
      <w:r w:rsidRPr="006D0818">
        <w:rPr>
          <w:sz w:val="20"/>
          <w:szCs w:val="20"/>
        </w:rPr>
        <w:t>,</w:t>
      </w:r>
      <w:r w:rsidR="00845C69" w:rsidRPr="006D0818">
        <w:rPr>
          <w:sz w:val="20"/>
          <w:szCs w:val="20"/>
        </w:rPr>
        <w:t xml:space="preserve"> </w:t>
      </w:r>
      <w:r w:rsidR="00EC02B8" w:rsidRPr="006D0818">
        <w:rPr>
          <w:sz w:val="20"/>
          <w:szCs w:val="20"/>
        </w:rPr>
        <w:t>s</w:t>
      </w:r>
      <w:r w:rsidR="00862AEA" w:rsidRPr="006D0818">
        <w:rPr>
          <w:sz w:val="20"/>
          <w:szCs w:val="20"/>
        </w:rPr>
        <w:t>tudies</w:t>
      </w:r>
      <w:r w:rsidRPr="006D0818">
        <w:rPr>
          <w:sz w:val="20"/>
          <w:szCs w:val="20"/>
        </w:rPr>
        <w:t xml:space="preserve"> </w:t>
      </w:r>
      <w:r w:rsidR="00862AEA" w:rsidRPr="006D0818">
        <w:rPr>
          <w:sz w:val="20"/>
          <w:szCs w:val="20"/>
        </w:rPr>
        <w:t>have shown</w:t>
      </w:r>
      <w:r w:rsidRPr="006D0818">
        <w:rPr>
          <w:sz w:val="20"/>
          <w:szCs w:val="20"/>
        </w:rPr>
        <w:t xml:space="preserve"> this </w:t>
      </w:r>
      <w:r w:rsidR="00EC02B8" w:rsidRPr="006D0818">
        <w:rPr>
          <w:sz w:val="20"/>
          <w:szCs w:val="20"/>
        </w:rPr>
        <w:t xml:space="preserve">     </w:t>
      </w:r>
      <w:r w:rsidR="00DF07C4">
        <w:rPr>
          <w:sz w:val="20"/>
          <w:szCs w:val="20"/>
        </w:rPr>
        <w:t xml:space="preserve">       </w:t>
      </w:r>
      <w:r w:rsidRPr="006D0818">
        <w:rPr>
          <w:sz w:val="20"/>
          <w:szCs w:val="20"/>
        </w:rPr>
        <w:t>does not make roads safer but better for the environment.</w:t>
      </w:r>
    </w:p>
    <w:p w14:paraId="60FBDC20" w14:textId="39389044" w:rsidR="00845C69" w:rsidRPr="006D0818" w:rsidRDefault="00845C69" w:rsidP="00E7248F">
      <w:pPr>
        <w:pStyle w:val="ListParagraph"/>
        <w:ind w:left="1440"/>
        <w:rPr>
          <w:sz w:val="20"/>
          <w:szCs w:val="20"/>
        </w:rPr>
      </w:pPr>
    </w:p>
    <w:p w14:paraId="0BB6601E" w14:textId="6E9214B2" w:rsidR="00845C69" w:rsidRPr="006D0818" w:rsidRDefault="00845C69" w:rsidP="00C0793F">
      <w:pPr>
        <w:ind w:firstLine="720"/>
        <w:rPr>
          <w:sz w:val="20"/>
          <w:szCs w:val="20"/>
        </w:rPr>
      </w:pPr>
      <w:r w:rsidRPr="006D0818">
        <w:rPr>
          <w:sz w:val="20"/>
          <w:szCs w:val="20"/>
        </w:rPr>
        <w:t xml:space="preserve">Sports Club – Nick White   </w:t>
      </w:r>
    </w:p>
    <w:p w14:paraId="321D16FA" w14:textId="77777777" w:rsidR="00DF07C4" w:rsidRDefault="00DF07C4" w:rsidP="00845C69">
      <w:pPr>
        <w:pStyle w:val="ListParagraph"/>
        <w:ind w:left="1440"/>
        <w:rPr>
          <w:sz w:val="20"/>
          <w:szCs w:val="20"/>
        </w:rPr>
      </w:pPr>
    </w:p>
    <w:p w14:paraId="4A0355F9" w14:textId="20B09A53" w:rsidR="00845C69" w:rsidRPr="006D0818" w:rsidRDefault="00845C69" w:rsidP="00845C69">
      <w:pPr>
        <w:pStyle w:val="ListParagraph"/>
        <w:ind w:left="1440"/>
        <w:rPr>
          <w:sz w:val="20"/>
          <w:szCs w:val="20"/>
        </w:rPr>
      </w:pPr>
      <w:r w:rsidRPr="006D0818">
        <w:rPr>
          <w:sz w:val="20"/>
          <w:szCs w:val="20"/>
        </w:rPr>
        <w:t>The football team have 2 sides and play Saturdays</w:t>
      </w:r>
      <w:r w:rsidR="00BA1AE1" w:rsidRPr="006D0818">
        <w:rPr>
          <w:sz w:val="20"/>
          <w:szCs w:val="20"/>
        </w:rPr>
        <w:t>,</w:t>
      </w:r>
      <w:r w:rsidRPr="006D0818">
        <w:rPr>
          <w:sz w:val="20"/>
          <w:szCs w:val="20"/>
        </w:rPr>
        <w:t xml:space="preserve"> Sundays and midweek.</w:t>
      </w:r>
    </w:p>
    <w:p w14:paraId="29D933B9" w14:textId="36B61AD0" w:rsidR="00845C69" w:rsidRPr="006D0818" w:rsidRDefault="00862AEA" w:rsidP="00845C69">
      <w:pPr>
        <w:pStyle w:val="ListParagraph"/>
        <w:ind w:left="1440"/>
        <w:rPr>
          <w:sz w:val="20"/>
          <w:szCs w:val="20"/>
        </w:rPr>
      </w:pPr>
      <w:r w:rsidRPr="006D0818">
        <w:rPr>
          <w:sz w:val="20"/>
          <w:szCs w:val="20"/>
        </w:rPr>
        <w:t xml:space="preserve">Unfortunately, the </w:t>
      </w:r>
      <w:r w:rsidR="00BA1AE1" w:rsidRPr="006D0818">
        <w:rPr>
          <w:sz w:val="20"/>
          <w:szCs w:val="20"/>
        </w:rPr>
        <w:t>A</w:t>
      </w:r>
      <w:r w:rsidRPr="006D0818">
        <w:rPr>
          <w:sz w:val="20"/>
          <w:szCs w:val="20"/>
        </w:rPr>
        <w:t>ll-stars program will not be running this year, however summer coaching courses will be advertised in the local press.</w:t>
      </w:r>
    </w:p>
    <w:p w14:paraId="3DEFB806" w14:textId="6F69646A" w:rsidR="00565216" w:rsidRPr="00DF07C4" w:rsidRDefault="00845C69" w:rsidP="00DF07C4">
      <w:pPr>
        <w:ind w:left="720"/>
        <w:rPr>
          <w:sz w:val="20"/>
          <w:szCs w:val="20"/>
        </w:rPr>
      </w:pPr>
      <w:r w:rsidRPr="006D0818">
        <w:rPr>
          <w:sz w:val="20"/>
          <w:szCs w:val="20"/>
        </w:rPr>
        <w:t xml:space="preserve">         </w:t>
      </w:r>
    </w:p>
    <w:p w14:paraId="1E1C5492" w14:textId="393E1AC3" w:rsidR="00022143" w:rsidRDefault="007C164E" w:rsidP="004A13CC">
      <w:pPr>
        <w:pStyle w:val="ListParagraph"/>
        <w:numPr>
          <w:ilvl w:val="0"/>
          <w:numId w:val="27"/>
        </w:numPr>
        <w:rPr>
          <w:sz w:val="20"/>
          <w:szCs w:val="20"/>
        </w:rPr>
      </w:pPr>
      <w:r w:rsidRPr="006D0818">
        <w:rPr>
          <w:sz w:val="20"/>
          <w:szCs w:val="20"/>
        </w:rPr>
        <w:t xml:space="preserve">Chair report </w:t>
      </w:r>
      <w:r w:rsidR="004B3B38" w:rsidRPr="006D0818">
        <w:rPr>
          <w:sz w:val="20"/>
          <w:szCs w:val="20"/>
        </w:rPr>
        <w:t>- Cllr Hill, attached as</w:t>
      </w:r>
      <w:r w:rsidR="00334072" w:rsidRPr="006D0818">
        <w:rPr>
          <w:sz w:val="20"/>
          <w:szCs w:val="20"/>
        </w:rPr>
        <w:t xml:space="preserve"> appendix</w:t>
      </w:r>
      <w:r w:rsidR="00A43265" w:rsidRPr="006D0818">
        <w:rPr>
          <w:sz w:val="20"/>
          <w:szCs w:val="20"/>
        </w:rPr>
        <w:t xml:space="preserve"> </w:t>
      </w:r>
      <w:r w:rsidR="00862AEA" w:rsidRPr="006D0818">
        <w:rPr>
          <w:sz w:val="20"/>
          <w:szCs w:val="20"/>
        </w:rPr>
        <w:t>3</w:t>
      </w:r>
    </w:p>
    <w:p w14:paraId="1E95862E" w14:textId="77777777" w:rsidR="00DF07C4" w:rsidRPr="006D0818" w:rsidRDefault="00DF07C4" w:rsidP="00DF07C4">
      <w:pPr>
        <w:pStyle w:val="ListParagraph"/>
        <w:rPr>
          <w:sz w:val="20"/>
          <w:szCs w:val="20"/>
        </w:rPr>
      </w:pPr>
    </w:p>
    <w:p w14:paraId="5C072D25" w14:textId="467DBA50" w:rsidR="00774EB4" w:rsidRPr="006D0818" w:rsidRDefault="00022143" w:rsidP="00022143">
      <w:pPr>
        <w:pStyle w:val="ListParagraph"/>
        <w:rPr>
          <w:sz w:val="20"/>
          <w:szCs w:val="20"/>
        </w:rPr>
      </w:pPr>
      <w:r w:rsidRPr="006D0818">
        <w:rPr>
          <w:sz w:val="20"/>
          <w:szCs w:val="20"/>
        </w:rPr>
        <w:t xml:space="preserve">The village </w:t>
      </w:r>
      <w:r w:rsidR="00BA1AE1" w:rsidRPr="006D0818">
        <w:rPr>
          <w:sz w:val="20"/>
          <w:szCs w:val="20"/>
        </w:rPr>
        <w:t>l</w:t>
      </w:r>
      <w:r w:rsidRPr="006D0818">
        <w:rPr>
          <w:sz w:val="20"/>
          <w:szCs w:val="20"/>
        </w:rPr>
        <w:t xml:space="preserve">itter pick is to be held on Sunday the </w:t>
      </w:r>
      <w:proofErr w:type="gramStart"/>
      <w:r w:rsidRPr="006D0818">
        <w:rPr>
          <w:sz w:val="20"/>
          <w:szCs w:val="20"/>
        </w:rPr>
        <w:t>13</w:t>
      </w:r>
      <w:r w:rsidRPr="006D0818">
        <w:rPr>
          <w:sz w:val="20"/>
          <w:szCs w:val="20"/>
          <w:vertAlign w:val="superscript"/>
        </w:rPr>
        <w:t>th</w:t>
      </w:r>
      <w:proofErr w:type="gramEnd"/>
      <w:r w:rsidRPr="006D0818">
        <w:rPr>
          <w:sz w:val="20"/>
          <w:szCs w:val="20"/>
        </w:rPr>
        <w:t xml:space="preserve"> March, meeting at the British </w:t>
      </w:r>
      <w:r w:rsidR="00715B4D" w:rsidRPr="006D0818">
        <w:rPr>
          <w:sz w:val="20"/>
          <w:szCs w:val="20"/>
        </w:rPr>
        <w:t>Legion Hall</w:t>
      </w:r>
      <w:r w:rsidRPr="006D0818">
        <w:rPr>
          <w:sz w:val="20"/>
          <w:szCs w:val="20"/>
        </w:rPr>
        <w:t xml:space="preserve"> carpark at 10am till 12</w:t>
      </w:r>
      <w:r w:rsidR="004A13CC" w:rsidRPr="006D0818">
        <w:rPr>
          <w:sz w:val="20"/>
          <w:szCs w:val="20"/>
        </w:rPr>
        <w:t>pm</w:t>
      </w:r>
      <w:r w:rsidRPr="006D0818">
        <w:rPr>
          <w:sz w:val="20"/>
          <w:szCs w:val="20"/>
        </w:rPr>
        <w:t xml:space="preserve">. </w:t>
      </w:r>
      <w:r w:rsidR="00565216" w:rsidRPr="006D0818">
        <w:rPr>
          <w:sz w:val="20"/>
          <w:szCs w:val="20"/>
        </w:rPr>
        <w:br/>
      </w:r>
    </w:p>
    <w:p w14:paraId="0B52A553" w14:textId="7C9D0DA8" w:rsidR="00774EB4" w:rsidRPr="006D0818" w:rsidRDefault="00774EB4" w:rsidP="00774EB4">
      <w:pPr>
        <w:rPr>
          <w:sz w:val="20"/>
          <w:szCs w:val="20"/>
        </w:rPr>
      </w:pPr>
    </w:p>
    <w:p w14:paraId="3021E230" w14:textId="1EEF2488" w:rsidR="00774EB4" w:rsidRPr="006D0818" w:rsidRDefault="00774EB4" w:rsidP="00774EB4">
      <w:pPr>
        <w:rPr>
          <w:sz w:val="20"/>
          <w:szCs w:val="20"/>
        </w:rPr>
      </w:pPr>
    </w:p>
    <w:p w14:paraId="575927C2" w14:textId="125719B7" w:rsidR="00774EB4" w:rsidRPr="006D0818" w:rsidRDefault="00774EB4" w:rsidP="00774EB4">
      <w:pPr>
        <w:rPr>
          <w:sz w:val="20"/>
          <w:szCs w:val="20"/>
        </w:rPr>
      </w:pPr>
    </w:p>
    <w:p w14:paraId="32824BF6" w14:textId="77777777" w:rsidR="00774EB4" w:rsidRPr="006D0818" w:rsidRDefault="00774EB4" w:rsidP="00774EB4">
      <w:pPr>
        <w:rPr>
          <w:sz w:val="20"/>
          <w:szCs w:val="20"/>
        </w:rPr>
      </w:pPr>
    </w:p>
    <w:p w14:paraId="7808FD59" w14:textId="77777777" w:rsidR="004B3B38" w:rsidRPr="006D0818" w:rsidRDefault="004B3B38" w:rsidP="00943D13">
      <w:pPr>
        <w:rPr>
          <w:sz w:val="20"/>
          <w:szCs w:val="20"/>
        </w:rPr>
      </w:pPr>
    </w:p>
    <w:p w14:paraId="09D37251" w14:textId="49080E80" w:rsidR="00297514" w:rsidRPr="00DF07C4" w:rsidRDefault="00022143" w:rsidP="00DF07C4">
      <w:pPr>
        <w:pStyle w:val="ListParagraph"/>
        <w:numPr>
          <w:ilvl w:val="0"/>
          <w:numId w:val="27"/>
        </w:numPr>
        <w:rPr>
          <w:sz w:val="20"/>
          <w:szCs w:val="20"/>
        </w:rPr>
      </w:pPr>
      <w:r w:rsidRPr="00DF07C4">
        <w:rPr>
          <w:sz w:val="20"/>
          <w:szCs w:val="20"/>
        </w:rPr>
        <w:t>Motion to ad</w:t>
      </w:r>
      <w:r w:rsidR="00E65643" w:rsidRPr="00DF07C4">
        <w:rPr>
          <w:sz w:val="20"/>
          <w:szCs w:val="20"/>
        </w:rPr>
        <w:t xml:space="preserve">opt policies – Risk Register/Risk </w:t>
      </w:r>
      <w:r w:rsidR="004A13CC" w:rsidRPr="00DF07C4">
        <w:rPr>
          <w:sz w:val="20"/>
          <w:szCs w:val="20"/>
        </w:rPr>
        <w:t>Assessment</w:t>
      </w:r>
      <w:r w:rsidR="00E65643" w:rsidRPr="00DF07C4">
        <w:rPr>
          <w:sz w:val="20"/>
          <w:szCs w:val="20"/>
        </w:rPr>
        <w:t xml:space="preserve">, Health &amp; </w:t>
      </w:r>
      <w:r w:rsidR="004A13CC" w:rsidRPr="00DF07C4">
        <w:rPr>
          <w:sz w:val="20"/>
          <w:szCs w:val="20"/>
        </w:rPr>
        <w:t>Safety</w:t>
      </w:r>
      <w:r w:rsidR="00E65643" w:rsidRPr="00DF07C4">
        <w:rPr>
          <w:sz w:val="20"/>
          <w:szCs w:val="20"/>
        </w:rPr>
        <w:t>, Safeguarding -</w:t>
      </w:r>
      <w:r w:rsidR="00F234DB" w:rsidRPr="00DF07C4">
        <w:rPr>
          <w:sz w:val="20"/>
          <w:szCs w:val="20"/>
        </w:rPr>
        <w:t>Cllr Hill</w:t>
      </w:r>
    </w:p>
    <w:p w14:paraId="04F5D453" w14:textId="4CA99842" w:rsidR="00E65643" w:rsidRPr="006D0818" w:rsidRDefault="00E65643" w:rsidP="00E65643">
      <w:pPr>
        <w:ind w:left="720"/>
        <w:rPr>
          <w:sz w:val="20"/>
          <w:szCs w:val="20"/>
        </w:rPr>
      </w:pPr>
      <w:r w:rsidRPr="006D0818">
        <w:rPr>
          <w:sz w:val="20"/>
          <w:szCs w:val="20"/>
        </w:rPr>
        <w:t xml:space="preserve">Motion </w:t>
      </w:r>
      <w:r w:rsidR="00BA1AE1" w:rsidRPr="006D0818">
        <w:rPr>
          <w:sz w:val="20"/>
          <w:szCs w:val="20"/>
        </w:rPr>
        <w:t>a</w:t>
      </w:r>
      <w:r w:rsidRPr="006D0818">
        <w:rPr>
          <w:sz w:val="20"/>
          <w:szCs w:val="20"/>
        </w:rPr>
        <w:t>greed</w:t>
      </w:r>
      <w:r w:rsidR="00EC02B8" w:rsidRPr="006D0818">
        <w:rPr>
          <w:sz w:val="20"/>
          <w:szCs w:val="20"/>
        </w:rPr>
        <w:t>.</w:t>
      </w:r>
    </w:p>
    <w:p w14:paraId="55306727" w14:textId="452FF780" w:rsidR="00E65643" w:rsidRPr="006D0818" w:rsidRDefault="00E65643" w:rsidP="00E65643">
      <w:pPr>
        <w:ind w:left="720"/>
        <w:rPr>
          <w:sz w:val="20"/>
          <w:szCs w:val="20"/>
        </w:rPr>
      </w:pPr>
      <w:r w:rsidRPr="006D0818">
        <w:rPr>
          <w:sz w:val="20"/>
          <w:szCs w:val="20"/>
        </w:rPr>
        <w:t xml:space="preserve">Cllr Jervoise </w:t>
      </w:r>
      <w:r w:rsidR="00BA1AE1" w:rsidRPr="006D0818">
        <w:rPr>
          <w:sz w:val="20"/>
          <w:szCs w:val="20"/>
        </w:rPr>
        <w:t>requested</w:t>
      </w:r>
      <w:r w:rsidRPr="006D0818">
        <w:rPr>
          <w:sz w:val="20"/>
          <w:szCs w:val="20"/>
        </w:rPr>
        <w:t xml:space="preserve"> to review 3 yearly, </w:t>
      </w:r>
      <w:r w:rsidR="00335DD8" w:rsidRPr="006D0818">
        <w:rPr>
          <w:sz w:val="20"/>
          <w:szCs w:val="20"/>
        </w:rPr>
        <w:t>p</w:t>
      </w:r>
      <w:r w:rsidRPr="006D0818">
        <w:rPr>
          <w:sz w:val="20"/>
          <w:szCs w:val="20"/>
        </w:rPr>
        <w:t>olicies will be on the website to be viewed.</w:t>
      </w:r>
    </w:p>
    <w:p w14:paraId="2D0622E5" w14:textId="77777777" w:rsidR="003D2F0A" w:rsidRPr="006D0818" w:rsidRDefault="003D2F0A" w:rsidP="00E65643">
      <w:pPr>
        <w:ind w:left="720"/>
        <w:rPr>
          <w:sz w:val="20"/>
          <w:szCs w:val="20"/>
        </w:rPr>
      </w:pPr>
    </w:p>
    <w:p w14:paraId="244F90CB" w14:textId="1FE8CF98" w:rsidR="00F326A8" w:rsidRPr="00DF07C4" w:rsidRDefault="00F326A8" w:rsidP="00DF07C4">
      <w:pPr>
        <w:pStyle w:val="ListParagraph"/>
        <w:numPr>
          <w:ilvl w:val="0"/>
          <w:numId w:val="27"/>
        </w:numPr>
        <w:rPr>
          <w:sz w:val="20"/>
          <w:szCs w:val="20"/>
        </w:rPr>
      </w:pPr>
      <w:r w:rsidRPr="00DF07C4">
        <w:rPr>
          <w:sz w:val="20"/>
          <w:szCs w:val="20"/>
        </w:rPr>
        <w:t xml:space="preserve">Motion to adopt the proposed </w:t>
      </w:r>
      <w:r w:rsidR="00EC02B8" w:rsidRPr="00DF07C4">
        <w:rPr>
          <w:sz w:val="20"/>
          <w:szCs w:val="20"/>
        </w:rPr>
        <w:t>e</w:t>
      </w:r>
      <w:r w:rsidRPr="00DF07C4">
        <w:rPr>
          <w:sz w:val="20"/>
          <w:szCs w:val="20"/>
        </w:rPr>
        <w:t>mployment contract for the Clerk</w:t>
      </w:r>
      <w:r w:rsidR="006C69E1" w:rsidRPr="00DF07C4">
        <w:rPr>
          <w:sz w:val="20"/>
          <w:szCs w:val="20"/>
        </w:rPr>
        <w:t xml:space="preserve">. </w:t>
      </w:r>
      <w:r w:rsidRPr="00DF07C4">
        <w:rPr>
          <w:sz w:val="20"/>
          <w:szCs w:val="20"/>
        </w:rPr>
        <w:t xml:space="preserve">Motion </w:t>
      </w:r>
      <w:r w:rsidR="00BA1AE1" w:rsidRPr="00DF07C4">
        <w:rPr>
          <w:sz w:val="20"/>
          <w:szCs w:val="20"/>
        </w:rPr>
        <w:t>a</w:t>
      </w:r>
      <w:r w:rsidRPr="00DF07C4">
        <w:rPr>
          <w:sz w:val="20"/>
          <w:szCs w:val="20"/>
        </w:rPr>
        <w:t xml:space="preserve">greed and </w:t>
      </w:r>
      <w:r w:rsidR="00BA1AE1" w:rsidRPr="00DF07C4">
        <w:rPr>
          <w:sz w:val="20"/>
          <w:szCs w:val="20"/>
        </w:rPr>
        <w:t>c</w:t>
      </w:r>
      <w:r w:rsidRPr="00DF07C4">
        <w:rPr>
          <w:sz w:val="20"/>
          <w:szCs w:val="20"/>
        </w:rPr>
        <w:t>ontract signed</w:t>
      </w:r>
    </w:p>
    <w:p w14:paraId="3A8B0A7F" w14:textId="77777777" w:rsidR="00565BC3" w:rsidRPr="006D0818" w:rsidRDefault="00565BC3" w:rsidP="0034308B">
      <w:pPr>
        <w:rPr>
          <w:sz w:val="20"/>
          <w:szCs w:val="20"/>
        </w:rPr>
      </w:pPr>
    </w:p>
    <w:p w14:paraId="0C0F788D" w14:textId="03BC6323" w:rsidR="009F2EE3" w:rsidRPr="00DF07C4" w:rsidRDefault="008342FB" w:rsidP="00DF07C4">
      <w:pPr>
        <w:pStyle w:val="ListParagraph"/>
        <w:numPr>
          <w:ilvl w:val="0"/>
          <w:numId w:val="27"/>
        </w:numPr>
        <w:rPr>
          <w:sz w:val="20"/>
          <w:szCs w:val="20"/>
        </w:rPr>
      </w:pPr>
      <w:r w:rsidRPr="00DF07C4">
        <w:rPr>
          <w:sz w:val="20"/>
          <w:szCs w:val="20"/>
        </w:rPr>
        <w:t>P</w:t>
      </w:r>
      <w:r w:rsidR="007C164E" w:rsidRPr="00DF07C4">
        <w:rPr>
          <w:sz w:val="20"/>
          <w:szCs w:val="20"/>
        </w:rPr>
        <w:t xml:space="preserve">roperty and </w:t>
      </w:r>
      <w:r w:rsidRPr="00DF07C4">
        <w:rPr>
          <w:sz w:val="20"/>
          <w:szCs w:val="20"/>
        </w:rPr>
        <w:t>P</w:t>
      </w:r>
      <w:r w:rsidR="004B0705" w:rsidRPr="00DF07C4">
        <w:rPr>
          <w:sz w:val="20"/>
          <w:szCs w:val="20"/>
        </w:rPr>
        <w:t>rojects</w:t>
      </w:r>
      <w:r w:rsidR="007C164E" w:rsidRPr="00DF07C4">
        <w:rPr>
          <w:sz w:val="20"/>
          <w:szCs w:val="20"/>
        </w:rPr>
        <w:t xml:space="preserve"> report</w:t>
      </w:r>
      <w:r w:rsidR="004B0705" w:rsidRPr="00DF07C4">
        <w:rPr>
          <w:sz w:val="20"/>
          <w:szCs w:val="20"/>
        </w:rPr>
        <w:t xml:space="preserve"> -</w:t>
      </w:r>
      <w:r w:rsidR="007C164E" w:rsidRPr="00DF07C4">
        <w:rPr>
          <w:sz w:val="20"/>
          <w:szCs w:val="20"/>
        </w:rPr>
        <w:t xml:space="preserve"> </w:t>
      </w:r>
      <w:r w:rsidRPr="00DF07C4">
        <w:rPr>
          <w:sz w:val="20"/>
          <w:szCs w:val="20"/>
        </w:rPr>
        <w:t>Cllr</w:t>
      </w:r>
      <w:r w:rsidR="007C164E" w:rsidRPr="00DF07C4">
        <w:rPr>
          <w:sz w:val="20"/>
          <w:szCs w:val="20"/>
        </w:rPr>
        <w:t xml:space="preserve"> Jervoise</w:t>
      </w:r>
      <w:r w:rsidR="00474381" w:rsidRPr="00DF07C4">
        <w:rPr>
          <w:sz w:val="20"/>
          <w:szCs w:val="20"/>
        </w:rPr>
        <w:t>.</w:t>
      </w:r>
    </w:p>
    <w:p w14:paraId="6D33E152" w14:textId="42D1DDC0" w:rsidR="00297322" w:rsidRPr="006D0818" w:rsidRDefault="00040C04" w:rsidP="00040C04">
      <w:pPr>
        <w:ind w:left="720"/>
        <w:rPr>
          <w:sz w:val="20"/>
          <w:szCs w:val="20"/>
        </w:rPr>
      </w:pPr>
      <w:r w:rsidRPr="006D0818">
        <w:rPr>
          <w:sz w:val="20"/>
          <w:szCs w:val="20"/>
        </w:rPr>
        <w:t>The nurs</w:t>
      </w:r>
      <w:r w:rsidR="000504DF" w:rsidRPr="006D0818">
        <w:rPr>
          <w:sz w:val="20"/>
          <w:szCs w:val="20"/>
        </w:rPr>
        <w:t xml:space="preserve">ery will be opening next term, Called Little </w:t>
      </w:r>
      <w:r w:rsidR="00BA1AE1" w:rsidRPr="006D0818">
        <w:rPr>
          <w:sz w:val="20"/>
          <w:szCs w:val="20"/>
        </w:rPr>
        <w:t>M</w:t>
      </w:r>
      <w:r w:rsidR="000504DF" w:rsidRPr="006D0818">
        <w:rPr>
          <w:sz w:val="20"/>
          <w:szCs w:val="20"/>
        </w:rPr>
        <w:t xml:space="preserve">eadows Nursery </w:t>
      </w:r>
    </w:p>
    <w:p w14:paraId="0016A2D5" w14:textId="514E59F1" w:rsidR="000504DF" w:rsidRPr="006D0818" w:rsidRDefault="000504DF" w:rsidP="00040C04">
      <w:pPr>
        <w:ind w:left="720"/>
        <w:rPr>
          <w:sz w:val="20"/>
          <w:szCs w:val="20"/>
        </w:rPr>
      </w:pPr>
      <w:r w:rsidRPr="006D0818">
        <w:rPr>
          <w:sz w:val="20"/>
          <w:szCs w:val="20"/>
        </w:rPr>
        <w:t xml:space="preserve">Fundraising for the Church renovations have </w:t>
      </w:r>
      <w:r w:rsidR="006C69E1" w:rsidRPr="006D0818">
        <w:rPr>
          <w:sz w:val="20"/>
          <w:szCs w:val="20"/>
        </w:rPr>
        <w:t>started,</w:t>
      </w:r>
      <w:r w:rsidRPr="006D0818">
        <w:rPr>
          <w:sz w:val="20"/>
          <w:szCs w:val="20"/>
        </w:rPr>
        <w:t xml:space="preserve"> and a meeting will be held in May.</w:t>
      </w:r>
    </w:p>
    <w:p w14:paraId="4A759C89" w14:textId="77777777" w:rsidR="00FB1F38" w:rsidRPr="006D0818" w:rsidRDefault="00FB1F38" w:rsidP="00FB1F38">
      <w:pPr>
        <w:pStyle w:val="ListParagraph"/>
        <w:ind w:left="1080"/>
        <w:rPr>
          <w:sz w:val="20"/>
          <w:szCs w:val="20"/>
        </w:rPr>
      </w:pPr>
    </w:p>
    <w:p w14:paraId="2237B83A" w14:textId="3ED465F7" w:rsidR="009F2EE3" w:rsidRPr="00DF07C4" w:rsidRDefault="007C164E" w:rsidP="00DF07C4">
      <w:pPr>
        <w:pStyle w:val="ListParagraph"/>
        <w:numPr>
          <w:ilvl w:val="0"/>
          <w:numId w:val="27"/>
        </w:numPr>
        <w:rPr>
          <w:sz w:val="20"/>
          <w:szCs w:val="20"/>
        </w:rPr>
      </w:pPr>
      <w:r w:rsidRPr="00DF07C4">
        <w:rPr>
          <w:sz w:val="20"/>
          <w:szCs w:val="20"/>
        </w:rPr>
        <w:t>Planning Applications</w:t>
      </w:r>
      <w:r w:rsidR="00334072" w:rsidRPr="00DF07C4">
        <w:rPr>
          <w:sz w:val="20"/>
          <w:szCs w:val="20"/>
        </w:rPr>
        <w:t xml:space="preserve"> </w:t>
      </w:r>
      <w:r w:rsidRPr="00DF07C4">
        <w:rPr>
          <w:sz w:val="20"/>
          <w:szCs w:val="20"/>
        </w:rPr>
        <w:t>-</w:t>
      </w:r>
      <w:r w:rsidR="00334072" w:rsidRPr="00DF07C4">
        <w:rPr>
          <w:sz w:val="20"/>
          <w:szCs w:val="20"/>
        </w:rPr>
        <w:t xml:space="preserve"> </w:t>
      </w:r>
      <w:r w:rsidRPr="00DF07C4">
        <w:rPr>
          <w:sz w:val="20"/>
          <w:szCs w:val="20"/>
        </w:rPr>
        <w:t xml:space="preserve">Cllr </w:t>
      </w:r>
      <w:r w:rsidR="00635768" w:rsidRPr="00DF07C4">
        <w:rPr>
          <w:sz w:val="20"/>
          <w:szCs w:val="20"/>
        </w:rPr>
        <w:t>Wills</w:t>
      </w:r>
      <w:r w:rsidR="00FB1F38" w:rsidRPr="00DF07C4">
        <w:rPr>
          <w:sz w:val="20"/>
          <w:szCs w:val="20"/>
        </w:rPr>
        <w:t>.</w:t>
      </w:r>
      <w:r w:rsidR="000504DF" w:rsidRPr="00DF07C4">
        <w:rPr>
          <w:sz w:val="20"/>
          <w:szCs w:val="20"/>
        </w:rPr>
        <w:t xml:space="preserve"> </w:t>
      </w:r>
      <w:r w:rsidR="006C69E1" w:rsidRPr="00DF07C4">
        <w:rPr>
          <w:sz w:val="20"/>
          <w:szCs w:val="20"/>
        </w:rPr>
        <w:t>(Cllr</w:t>
      </w:r>
      <w:r w:rsidR="000504DF" w:rsidRPr="00DF07C4">
        <w:rPr>
          <w:sz w:val="20"/>
          <w:szCs w:val="20"/>
        </w:rPr>
        <w:t xml:space="preserve"> Hill in Cllr Wills absence)</w:t>
      </w:r>
    </w:p>
    <w:p w14:paraId="419FFA37" w14:textId="77777777" w:rsidR="0034308B" w:rsidRPr="006D0818" w:rsidRDefault="0034308B" w:rsidP="0034308B">
      <w:pPr>
        <w:pStyle w:val="ListParagraph"/>
        <w:ind w:left="1080"/>
        <w:rPr>
          <w:sz w:val="20"/>
          <w:szCs w:val="20"/>
        </w:rPr>
      </w:pPr>
      <w:r w:rsidRPr="006D0818">
        <w:rPr>
          <w:sz w:val="20"/>
          <w:szCs w:val="20"/>
        </w:rPr>
        <w:t>● Determined since last meeting</w:t>
      </w:r>
    </w:p>
    <w:p w14:paraId="314EEA7F" w14:textId="77777777" w:rsidR="0034308B" w:rsidRPr="006D0818" w:rsidRDefault="0034308B" w:rsidP="0034308B">
      <w:pPr>
        <w:pStyle w:val="ListParagraph"/>
        <w:ind w:left="1080"/>
        <w:rPr>
          <w:sz w:val="20"/>
          <w:szCs w:val="20"/>
        </w:rPr>
      </w:pPr>
      <w:r w:rsidRPr="006D0818">
        <w:rPr>
          <w:sz w:val="20"/>
          <w:szCs w:val="20"/>
        </w:rPr>
        <w:t>o 21/01491/PIP Permission in principle single dwelling Back Lane – Granted</w:t>
      </w:r>
    </w:p>
    <w:p w14:paraId="3B86CDCC" w14:textId="2BA7BC1F" w:rsidR="0034308B" w:rsidRPr="006D0818" w:rsidRDefault="0034308B" w:rsidP="0034308B">
      <w:pPr>
        <w:pStyle w:val="ListParagraph"/>
        <w:ind w:left="1080"/>
        <w:rPr>
          <w:sz w:val="20"/>
          <w:szCs w:val="20"/>
        </w:rPr>
      </w:pPr>
      <w:r w:rsidRPr="006D0818">
        <w:rPr>
          <w:sz w:val="20"/>
          <w:szCs w:val="20"/>
        </w:rPr>
        <w:t>o 20/01700/FUL St Mary</w:t>
      </w:r>
      <w:r w:rsidR="00335DD8" w:rsidRPr="006D0818">
        <w:rPr>
          <w:sz w:val="20"/>
          <w:szCs w:val="20"/>
        </w:rPr>
        <w:t>’</w:t>
      </w:r>
      <w:r w:rsidRPr="006D0818">
        <w:rPr>
          <w:sz w:val="20"/>
          <w:szCs w:val="20"/>
        </w:rPr>
        <w:t>s Church extension, new WCs, path reroute - Granted</w:t>
      </w:r>
    </w:p>
    <w:p w14:paraId="3D91E5C6" w14:textId="1B73AF73" w:rsidR="0034308B" w:rsidRPr="006D0818" w:rsidRDefault="0034308B" w:rsidP="0034308B">
      <w:pPr>
        <w:pStyle w:val="ListParagraph"/>
        <w:ind w:left="1080"/>
        <w:rPr>
          <w:sz w:val="20"/>
          <w:szCs w:val="20"/>
        </w:rPr>
      </w:pPr>
      <w:r w:rsidRPr="006D0818">
        <w:rPr>
          <w:sz w:val="20"/>
          <w:szCs w:val="20"/>
        </w:rPr>
        <w:t xml:space="preserve">o 21/02083/GPDAG Change of use of agricultural buildings Crendon Barn to flexible commercial use – Agreed to flexible use, </w:t>
      </w:r>
      <w:r w:rsidR="00EC02B8" w:rsidRPr="006D0818">
        <w:rPr>
          <w:sz w:val="20"/>
          <w:szCs w:val="20"/>
        </w:rPr>
        <w:t>r</w:t>
      </w:r>
      <w:r w:rsidRPr="006D0818">
        <w:rPr>
          <w:sz w:val="20"/>
          <w:szCs w:val="20"/>
        </w:rPr>
        <w:t xml:space="preserve">efused use </w:t>
      </w:r>
      <w:r w:rsidR="00BA1AE1" w:rsidRPr="006D0818">
        <w:rPr>
          <w:sz w:val="20"/>
          <w:szCs w:val="20"/>
        </w:rPr>
        <w:t>for</w:t>
      </w:r>
      <w:r w:rsidRPr="006D0818">
        <w:rPr>
          <w:sz w:val="20"/>
          <w:szCs w:val="20"/>
        </w:rPr>
        <w:t xml:space="preserve"> veterinary clinic</w:t>
      </w:r>
    </w:p>
    <w:p w14:paraId="2128AE87" w14:textId="77777777" w:rsidR="0034308B" w:rsidRPr="006D0818" w:rsidRDefault="0034308B" w:rsidP="0034308B">
      <w:pPr>
        <w:pStyle w:val="ListParagraph"/>
        <w:ind w:left="1080"/>
        <w:rPr>
          <w:sz w:val="20"/>
          <w:szCs w:val="20"/>
        </w:rPr>
      </w:pPr>
      <w:r w:rsidRPr="006D0818">
        <w:rPr>
          <w:sz w:val="20"/>
          <w:szCs w:val="20"/>
        </w:rPr>
        <w:t>● New since last meeting</w:t>
      </w:r>
    </w:p>
    <w:p w14:paraId="30BC4377" w14:textId="77777777" w:rsidR="0034308B" w:rsidRPr="006D0818" w:rsidRDefault="0034308B" w:rsidP="0034308B">
      <w:pPr>
        <w:pStyle w:val="ListParagraph"/>
        <w:ind w:left="1080"/>
        <w:rPr>
          <w:sz w:val="20"/>
          <w:szCs w:val="20"/>
        </w:rPr>
      </w:pPr>
      <w:r w:rsidRPr="006D0818">
        <w:rPr>
          <w:sz w:val="20"/>
          <w:szCs w:val="20"/>
        </w:rPr>
        <w:t>o 21/03484/FUL Unit 5 The Bullpens - erection of single storey link to create meeting room and lobby - Granted</w:t>
      </w:r>
    </w:p>
    <w:p w14:paraId="4174FE94" w14:textId="77777777" w:rsidR="0034308B" w:rsidRPr="006D0818" w:rsidRDefault="0034308B" w:rsidP="0034308B">
      <w:pPr>
        <w:pStyle w:val="ListParagraph"/>
        <w:ind w:left="1080"/>
        <w:rPr>
          <w:sz w:val="20"/>
          <w:szCs w:val="20"/>
        </w:rPr>
      </w:pPr>
      <w:r w:rsidRPr="006D0818">
        <w:rPr>
          <w:sz w:val="20"/>
          <w:szCs w:val="20"/>
        </w:rPr>
        <w:t>o 21/03674/HSE Replacement windows and doors – 1 Manor Ct, Scratchface Lane – Awaiting decision</w:t>
      </w:r>
    </w:p>
    <w:p w14:paraId="40573F25" w14:textId="77777777" w:rsidR="0034308B" w:rsidRPr="006D0818" w:rsidRDefault="0034308B" w:rsidP="0034308B">
      <w:pPr>
        <w:pStyle w:val="ListParagraph"/>
        <w:ind w:left="1080"/>
        <w:rPr>
          <w:sz w:val="20"/>
          <w:szCs w:val="20"/>
        </w:rPr>
      </w:pPr>
      <w:r w:rsidRPr="006D0818">
        <w:rPr>
          <w:sz w:val="20"/>
          <w:szCs w:val="20"/>
        </w:rPr>
        <w:t>● Still awaiting decision</w:t>
      </w:r>
    </w:p>
    <w:p w14:paraId="6E1E3DF0" w14:textId="77777777" w:rsidR="0034308B" w:rsidRPr="006D0818" w:rsidRDefault="0034308B" w:rsidP="0034308B">
      <w:pPr>
        <w:pStyle w:val="ListParagraph"/>
        <w:ind w:left="1080"/>
        <w:rPr>
          <w:sz w:val="20"/>
          <w:szCs w:val="20"/>
        </w:rPr>
      </w:pPr>
      <w:r w:rsidRPr="006D0818">
        <w:rPr>
          <w:sz w:val="20"/>
          <w:szCs w:val="20"/>
        </w:rPr>
        <w:t>o 21/00744/RET Change of use at Scratchface Lane from agri/equestrian to dog training-expected March</w:t>
      </w:r>
    </w:p>
    <w:p w14:paraId="193B15AE" w14:textId="77777777" w:rsidR="0034308B" w:rsidRPr="006D0818" w:rsidRDefault="0034308B" w:rsidP="0034308B">
      <w:pPr>
        <w:pStyle w:val="ListParagraph"/>
        <w:ind w:left="1080"/>
        <w:rPr>
          <w:sz w:val="20"/>
          <w:szCs w:val="20"/>
        </w:rPr>
      </w:pPr>
      <w:r w:rsidRPr="006D0818">
        <w:rPr>
          <w:sz w:val="20"/>
          <w:szCs w:val="20"/>
        </w:rPr>
        <w:t>o 20/03130/FUL Motorway service temporary construction road- no decision</w:t>
      </w:r>
    </w:p>
    <w:p w14:paraId="0ABB607F" w14:textId="77777777" w:rsidR="0034308B" w:rsidRPr="006D0818" w:rsidRDefault="0034308B" w:rsidP="0034308B">
      <w:pPr>
        <w:pStyle w:val="ListParagraph"/>
        <w:ind w:left="1080"/>
        <w:rPr>
          <w:sz w:val="20"/>
          <w:szCs w:val="20"/>
        </w:rPr>
      </w:pPr>
      <w:r w:rsidRPr="006D0818">
        <w:rPr>
          <w:sz w:val="20"/>
          <w:szCs w:val="20"/>
        </w:rPr>
        <w:t>o 21/02618/LBC Replacement windows Scratchface Lane-no decision</w:t>
      </w:r>
    </w:p>
    <w:p w14:paraId="1D031ACC" w14:textId="601C2A7D" w:rsidR="00FB1F38" w:rsidRPr="006D0818" w:rsidRDefault="0034308B" w:rsidP="0034308B">
      <w:pPr>
        <w:pStyle w:val="ListParagraph"/>
        <w:ind w:left="1080"/>
        <w:rPr>
          <w:sz w:val="20"/>
          <w:szCs w:val="20"/>
        </w:rPr>
      </w:pPr>
      <w:r w:rsidRPr="006D0818">
        <w:rPr>
          <w:sz w:val="20"/>
          <w:szCs w:val="20"/>
        </w:rPr>
        <w:t>o 21/03156/LBC Replacement conservation roof lights Home Farm Cottages-no decision</w:t>
      </w:r>
    </w:p>
    <w:p w14:paraId="3396F898" w14:textId="77777777" w:rsidR="00AE4583" w:rsidRPr="006D0818" w:rsidRDefault="00AE4583" w:rsidP="0034308B">
      <w:pPr>
        <w:pStyle w:val="ListParagraph"/>
        <w:ind w:left="1080"/>
        <w:rPr>
          <w:sz w:val="20"/>
          <w:szCs w:val="20"/>
        </w:rPr>
      </w:pPr>
    </w:p>
    <w:p w14:paraId="5658CDB7" w14:textId="3629673E" w:rsidR="00025C53" w:rsidRDefault="00AE4583" w:rsidP="00DF07C4">
      <w:pPr>
        <w:pStyle w:val="ListParagraph"/>
        <w:numPr>
          <w:ilvl w:val="0"/>
          <w:numId w:val="27"/>
        </w:numPr>
        <w:rPr>
          <w:sz w:val="20"/>
          <w:szCs w:val="20"/>
        </w:rPr>
      </w:pPr>
      <w:r w:rsidRPr="00DF07C4">
        <w:rPr>
          <w:sz w:val="20"/>
          <w:szCs w:val="20"/>
        </w:rPr>
        <w:t>Green</w:t>
      </w:r>
      <w:r w:rsidR="00EB6627" w:rsidRPr="00DF07C4">
        <w:rPr>
          <w:sz w:val="20"/>
          <w:szCs w:val="20"/>
        </w:rPr>
        <w:t>ing</w:t>
      </w:r>
      <w:r w:rsidRPr="00DF07C4">
        <w:rPr>
          <w:sz w:val="20"/>
          <w:szCs w:val="20"/>
        </w:rPr>
        <w:t xml:space="preserve"> Herriard update – Cllr </w:t>
      </w:r>
      <w:r w:rsidR="006C69E1" w:rsidRPr="00DF07C4">
        <w:rPr>
          <w:sz w:val="20"/>
          <w:szCs w:val="20"/>
        </w:rPr>
        <w:t>Wills (Cllr</w:t>
      </w:r>
      <w:r w:rsidR="003F7526" w:rsidRPr="00DF07C4">
        <w:rPr>
          <w:sz w:val="20"/>
          <w:szCs w:val="20"/>
        </w:rPr>
        <w:t xml:space="preserve"> Hill in Cllr Wills </w:t>
      </w:r>
      <w:r w:rsidR="006C69E1" w:rsidRPr="00DF07C4">
        <w:rPr>
          <w:sz w:val="20"/>
          <w:szCs w:val="20"/>
        </w:rPr>
        <w:t>absence)</w:t>
      </w:r>
      <w:r w:rsidR="00107A1D" w:rsidRPr="00DF07C4">
        <w:rPr>
          <w:sz w:val="20"/>
          <w:szCs w:val="20"/>
        </w:rPr>
        <w:t xml:space="preserve"> </w:t>
      </w:r>
    </w:p>
    <w:p w14:paraId="6D6A7882" w14:textId="77777777" w:rsidR="00DF07C4" w:rsidRPr="00DF07C4" w:rsidRDefault="00DF07C4" w:rsidP="00DF07C4">
      <w:pPr>
        <w:pStyle w:val="ListParagraph"/>
        <w:rPr>
          <w:sz w:val="20"/>
          <w:szCs w:val="20"/>
        </w:rPr>
      </w:pPr>
    </w:p>
    <w:p w14:paraId="2729B854" w14:textId="6949564B" w:rsidR="00107A1D" w:rsidRPr="00DF07C4" w:rsidRDefault="00107A1D" w:rsidP="00DF07C4">
      <w:pPr>
        <w:pStyle w:val="ListParagraph"/>
        <w:numPr>
          <w:ilvl w:val="0"/>
          <w:numId w:val="34"/>
        </w:numPr>
        <w:rPr>
          <w:sz w:val="20"/>
          <w:szCs w:val="20"/>
        </w:rPr>
      </w:pPr>
      <w:r w:rsidRPr="00DF07C4">
        <w:rPr>
          <w:sz w:val="20"/>
          <w:szCs w:val="20"/>
        </w:rPr>
        <w:t xml:space="preserve">Key update is the </w:t>
      </w:r>
      <w:r w:rsidR="00EC02B8" w:rsidRPr="00DF07C4">
        <w:rPr>
          <w:sz w:val="20"/>
          <w:szCs w:val="20"/>
        </w:rPr>
        <w:t>l</w:t>
      </w:r>
      <w:r w:rsidRPr="00DF07C4">
        <w:rPr>
          <w:sz w:val="20"/>
          <w:szCs w:val="20"/>
        </w:rPr>
        <w:t>ottery application – we were successful with our application for the Herriard     Climate Change Hub (HCCH), we have £1380</w:t>
      </w:r>
      <w:r w:rsidR="006C69E1" w:rsidRPr="00DF07C4">
        <w:rPr>
          <w:sz w:val="20"/>
          <w:szCs w:val="20"/>
        </w:rPr>
        <w:t xml:space="preserve"> </w:t>
      </w:r>
      <w:r w:rsidRPr="00DF07C4">
        <w:rPr>
          <w:sz w:val="20"/>
          <w:szCs w:val="20"/>
        </w:rPr>
        <w:t xml:space="preserve">to build and launch an internet based digital community hub for the village, to inform and facilitate local, climate positive, action. The internet-based hub will be open to all residents across the Parish and will be built to ensure it is intuitive and accessible. It is our intention to host a variety of links and content, including links to a household efficiency calculator, with advice on suitable retrofit solutions, links to a lifestyle CO2 calculator, presenting </w:t>
      </w:r>
      <w:r w:rsidR="00B3733D" w:rsidRPr="00DF07C4">
        <w:rPr>
          <w:sz w:val="20"/>
          <w:szCs w:val="20"/>
        </w:rPr>
        <w:t>behavioral</w:t>
      </w:r>
      <w:r w:rsidRPr="00DF07C4">
        <w:rPr>
          <w:sz w:val="20"/>
          <w:szCs w:val="20"/>
        </w:rPr>
        <w:t xml:space="preserve"> change tips, a local</w:t>
      </w:r>
      <w:r w:rsidR="00B3733D" w:rsidRPr="00DF07C4">
        <w:rPr>
          <w:sz w:val="20"/>
          <w:szCs w:val="20"/>
        </w:rPr>
        <w:t xml:space="preserve"> </w:t>
      </w:r>
      <w:r w:rsidRPr="00DF07C4">
        <w:rPr>
          <w:sz w:val="20"/>
          <w:szCs w:val="20"/>
        </w:rPr>
        <w:t>&amp;</w:t>
      </w:r>
      <w:r w:rsidR="00B3733D" w:rsidRPr="00DF07C4">
        <w:rPr>
          <w:sz w:val="20"/>
          <w:szCs w:val="20"/>
        </w:rPr>
        <w:t xml:space="preserve"> </w:t>
      </w:r>
      <w:r w:rsidRPr="00DF07C4">
        <w:rPr>
          <w:sz w:val="20"/>
          <w:szCs w:val="20"/>
        </w:rPr>
        <w:t>swap market to promote reuse of unwanted items, a local tool loan</w:t>
      </w:r>
      <w:r w:rsidR="00B3733D" w:rsidRPr="00DF07C4">
        <w:rPr>
          <w:sz w:val="20"/>
          <w:szCs w:val="20"/>
        </w:rPr>
        <w:t xml:space="preserve"> </w:t>
      </w:r>
      <w:r w:rsidRPr="00DF07C4">
        <w:rPr>
          <w:sz w:val="20"/>
          <w:szCs w:val="20"/>
        </w:rPr>
        <w:t xml:space="preserve">hub and ideally a bulk purchasing facility to enable </w:t>
      </w:r>
      <w:r w:rsidR="00EB6627" w:rsidRPr="00DF07C4">
        <w:rPr>
          <w:sz w:val="20"/>
          <w:szCs w:val="20"/>
        </w:rPr>
        <w:t>residents</w:t>
      </w:r>
      <w:r w:rsidRPr="00DF07C4">
        <w:rPr>
          <w:sz w:val="20"/>
          <w:szCs w:val="20"/>
        </w:rPr>
        <w:t xml:space="preserve"> to</w:t>
      </w:r>
      <w:r w:rsidR="00B3733D" w:rsidRPr="00DF07C4">
        <w:rPr>
          <w:sz w:val="20"/>
          <w:szCs w:val="20"/>
        </w:rPr>
        <w:t xml:space="preserve"> </w:t>
      </w:r>
      <w:r w:rsidRPr="00DF07C4">
        <w:rPr>
          <w:sz w:val="20"/>
          <w:szCs w:val="20"/>
        </w:rPr>
        <w:t>purchase selected eco-friendly cleaning products and dry goods, in bulk.</w:t>
      </w:r>
    </w:p>
    <w:p w14:paraId="5C33D130" w14:textId="56A0E990" w:rsidR="00107A1D" w:rsidRPr="00DF07C4" w:rsidRDefault="00107A1D" w:rsidP="00DF07C4">
      <w:pPr>
        <w:pStyle w:val="ListParagraph"/>
        <w:numPr>
          <w:ilvl w:val="0"/>
          <w:numId w:val="34"/>
        </w:numPr>
        <w:rPr>
          <w:sz w:val="20"/>
          <w:szCs w:val="20"/>
        </w:rPr>
      </w:pPr>
      <w:r w:rsidRPr="00DF07C4">
        <w:rPr>
          <w:sz w:val="20"/>
          <w:szCs w:val="20"/>
        </w:rPr>
        <w:t>We also aim to incorporate the current directory of various</w:t>
      </w:r>
      <w:r w:rsidR="00B3733D" w:rsidRPr="00DF07C4">
        <w:rPr>
          <w:sz w:val="20"/>
          <w:szCs w:val="20"/>
        </w:rPr>
        <w:t xml:space="preserve"> </w:t>
      </w:r>
      <w:r w:rsidRPr="00DF07C4">
        <w:rPr>
          <w:sz w:val="20"/>
          <w:szCs w:val="20"/>
        </w:rPr>
        <w:t>environmentally friendly local businesses, to help reduce people</w:t>
      </w:r>
      <w:r w:rsidR="00B3733D" w:rsidRPr="00DF07C4">
        <w:rPr>
          <w:sz w:val="20"/>
          <w:szCs w:val="20"/>
        </w:rPr>
        <w:t xml:space="preserve">’s </w:t>
      </w:r>
      <w:r w:rsidRPr="00DF07C4">
        <w:rPr>
          <w:sz w:val="20"/>
          <w:szCs w:val="20"/>
        </w:rPr>
        <w:t>climate impact, travel and food miles.</w:t>
      </w:r>
    </w:p>
    <w:p w14:paraId="58D2CFEE" w14:textId="345B2EA5" w:rsidR="00107A1D" w:rsidRPr="00DF07C4" w:rsidRDefault="00107A1D" w:rsidP="00DF07C4">
      <w:pPr>
        <w:pStyle w:val="ListParagraph"/>
        <w:numPr>
          <w:ilvl w:val="0"/>
          <w:numId w:val="34"/>
        </w:numPr>
        <w:rPr>
          <w:sz w:val="20"/>
          <w:szCs w:val="20"/>
        </w:rPr>
      </w:pPr>
      <w:r w:rsidRPr="00DF07C4">
        <w:rPr>
          <w:sz w:val="20"/>
          <w:szCs w:val="20"/>
        </w:rPr>
        <w:t>We also have funding to launch the hub via a local event, held at the</w:t>
      </w:r>
      <w:r w:rsidR="00B3733D" w:rsidRPr="00DF07C4">
        <w:rPr>
          <w:sz w:val="20"/>
          <w:szCs w:val="20"/>
        </w:rPr>
        <w:t xml:space="preserve"> </w:t>
      </w:r>
      <w:r w:rsidRPr="00DF07C4">
        <w:rPr>
          <w:sz w:val="20"/>
          <w:szCs w:val="20"/>
        </w:rPr>
        <w:t>Village Green. This will include a selection of speakers on topics directly</w:t>
      </w:r>
      <w:r w:rsidR="00B3733D" w:rsidRPr="00DF07C4">
        <w:rPr>
          <w:sz w:val="20"/>
          <w:szCs w:val="20"/>
        </w:rPr>
        <w:t xml:space="preserve"> </w:t>
      </w:r>
      <w:r w:rsidRPr="00DF07C4">
        <w:rPr>
          <w:sz w:val="20"/>
          <w:szCs w:val="20"/>
        </w:rPr>
        <w:t>related to the Climate Emergency, with a particular focus on local action,</w:t>
      </w:r>
      <w:r w:rsidR="00B3733D" w:rsidRPr="00DF07C4">
        <w:rPr>
          <w:sz w:val="20"/>
          <w:szCs w:val="20"/>
        </w:rPr>
        <w:t xml:space="preserve"> </w:t>
      </w:r>
      <w:r w:rsidRPr="00DF07C4">
        <w:rPr>
          <w:sz w:val="20"/>
          <w:szCs w:val="20"/>
        </w:rPr>
        <w:t>so topics such as energy efficiency, re-wilding and sustainable gardening,</w:t>
      </w:r>
      <w:r w:rsidR="00B3733D" w:rsidRPr="00DF07C4">
        <w:rPr>
          <w:sz w:val="20"/>
          <w:szCs w:val="20"/>
        </w:rPr>
        <w:t xml:space="preserve"> </w:t>
      </w:r>
      <w:r w:rsidRPr="00DF07C4">
        <w:rPr>
          <w:sz w:val="20"/>
          <w:szCs w:val="20"/>
        </w:rPr>
        <w:t xml:space="preserve">setting up an </w:t>
      </w:r>
      <w:r w:rsidRPr="00DF07C4">
        <w:rPr>
          <w:sz w:val="20"/>
          <w:szCs w:val="20"/>
        </w:rPr>
        <w:lastRenderedPageBreak/>
        <w:t>energy co-operative, renewable energy solutions, etc. It</w:t>
      </w:r>
      <w:r w:rsidR="00B3733D" w:rsidRPr="00DF07C4">
        <w:rPr>
          <w:sz w:val="20"/>
          <w:szCs w:val="20"/>
        </w:rPr>
        <w:t xml:space="preserve"> </w:t>
      </w:r>
      <w:r w:rsidRPr="00DF07C4">
        <w:rPr>
          <w:sz w:val="20"/>
          <w:szCs w:val="20"/>
        </w:rPr>
        <w:t>would also include a variety of activities to further encourage</w:t>
      </w:r>
      <w:r w:rsidR="006C69E1" w:rsidRPr="00DF07C4">
        <w:rPr>
          <w:sz w:val="20"/>
          <w:szCs w:val="20"/>
        </w:rPr>
        <w:t xml:space="preserve"> </w:t>
      </w:r>
      <w:r w:rsidRPr="00DF07C4">
        <w:rPr>
          <w:sz w:val="20"/>
          <w:szCs w:val="20"/>
        </w:rPr>
        <w:t>community involvement at all ages, including wildflower planting and</w:t>
      </w:r>
      <w:r w:rsidR="00B3733D" w:rsidRPr="00DF07C4">
        <w:rPr>
          <w:sz w:val="20"/>
          <w:szCs w:val="20"/>
        </w:rPr>
        <w:t xml:space="preserve"> </w:t>
      </w:r>
      <w:r w:rsidRPr="00DF07C4">
        <w:rPr>
          <w:sz w:val="20"/>
          <w:szCs w:val="20"/>
        </w:rPr>
        <w:t>local children building a bug hotel.</w:t>
      </w:r>
    </w:p>
    <w:p w14:paraId="6849DA1F" w14:textId="51FD259C" w:rsidR="00AE4583" w:rsidRPr="006C69E1" w:rsidRDefault="00107A1D" w:rsidP="00107A1D">
      <w:pPr>
        <w:pStyle w:val="ListParagraph"/>
        <w:numPr>
          <w:ilvl w:val="0"/>
          <w:numId w:val="29"/>
        </w:numPr>
        <w:rPr>
          <w:sz w:val="20"/>
          <w:szCs w:val="20"/>
        </w:rPr>
      </w:pPr>
      <w:r w:rsidRPr="006C69E1">
        <w:rPr>
          <w:sz w:val="20"/>
          <w:szCs w:val="20"/>
        </w:rPr>
        <w:t>We would hope this builds on work done in 2021 as part of our Greening</w:t>
      </w:r>
      <w:r w:rsidR="00B3733D" w:rsidRPr="006C69E1">
        <w:rPr>
          <w:sz w:val="20"/>
          <w:szCs w:val="20"/>
        </w:rPr>
        <w:t xml:space="preserve"> </w:t>
      </w:r>
      <w:r w:rsidRPr="006C69E1">
        <w:rPr>
          <w:sz w:val="20"/>
          <w:szCs w:val="20"/>
        </w:rPr>
        <w:t>Herriard campaign. Now we have the funding confirmed we would like</w:t>
      </w:r>
      <w:r w:rsidR="00B3733D" w:rsidRPr="006C69E1">
        <w:rPr>
          <w:sz w:val="20"/>
          <w:szCs w:val="20"/>
        </w:rPr>
        <w:t xml:space="preserve"> </w:t>
      </w:r>
      <w:r w:rsidRPr="006C69E1">
        <w:rPr>
          <w:sz w:val="20"/>
          <w:szCs w:val="20"/>
        </w:rPr>
        <w:t>to involve the recently set up Climate Change Action Group set up by the</w:t>
      </w:r>
      <w:r w:rsidR="006C69E1">
        <w:rPr>
          <w:sz w:val="20"/>
          <w:szCs w:val="20"/>
        </w:rPr>
        <w:t xml:space="preserve"> </w:t>
      </w:r>
      <w:r w:rsidRPr="006C69E1">
        <w:rPr>
          <w:sz w:val="20"/>
          <w:szCs w:val="20"/>
        </w:rPr>
        <w:t>Parish Council to further develop the hub and organise the launch event. It is approx. £1000 for the Hub and £400 for the event.</w:t>
      </w:r>
    </w:p>
    <w:p w14:paraId="1CF0E209" w14:textId="77777777" w:rsidR="00AE4583" w:rsidRPr="006D6B3C" w:rsidRDefault="00AE4583" w:rsidP="00635768">
      <w:pPr>
        <w:rPr>
          <w:sz w:val="20"/>
          <w:szCs w:val="20"/>
        </w:rPr>
      </w:pPr>
    </w:p>
    <w:p w14:paraId="034EA1EB" w14:textId="323AE779" w:rsidR="005A46B4" w:rsidRPr="00DF07C4" w:rsidRDefault="005A46B4" w:rsidP="00DF07C4">
      <w:pPr>
        <w:pStyle w:val="ListParagraph"/>
        <w:numPr>
          <w:ilvl w:val="0"/>
          <w:numId w:val="27"/>
        </w:numPr>
        <w:tabs>
          <w:tab w:val="left" w:pos="1134"/>
        </w:tabs>
        <w:rPr>
          <w:sz w:val="20"/>
          <w:szCs w:val="20"/>
        </w:rPr>
      </w:pPr>
      <w:r w:rsidRPr="00DF07C4">
        <w:rPr>
          <w:sz w:val="20"/>
          <w:szCs w:val="20"/>
        </w:rPr>
        <w:t>Herriard Green update and t</w:t>
      </w:r>
      <w:r w:rsidR="00A318A7" w:rsidRPr="00DF07C4">
        <w:rPr>
          <w:sz w:val="20"/>
          <w:szCs w:val="20"/>
        </w:rPr>
        <w:t>h</w:t>
      </w:r>
      <w:r w:rsidRPr="00DF07C4">
        <w:rPr>
          <w:sz w:val="20"/>
          <w:szCs w:val="20"/>
        </w:rPr>
        <w:t>e Len</w:t>
      </w:r>
      <w:r w:rsidR="00A318A7" w:rsidRPr="00DF07C4">
        <w:rPr>
          <w:sz w:val="20"/>
          <w:szCs w:val="20"/>
        </w:rPr>
        <w:t>g</w:t>
      </w:r>
      <w:r w:rsidRPr="00DF07C4">
        <w:rPr>
          <w:sz w:val="20"/>
          <w:szCs w:val="20"/>
        </w:rPr>
        <w:t>thsmen visit from</w:t>
      </w:r>
      <w:r w:rsidR="00A318A7" w:rsidRPr="00DF07C4">
        <w:rPr>
          <w:sz w:val="20"/>
          <w:szCs w:val="20"/>
        </w:rPr>
        <w:t xml:space="preserve"> </w:t>
      </w:r>
      <w:r w:rsidRPr="00DF07C4">
        <w:rPr>
          <w:sz w:val="20"/>
          <w:szCs w:val="20"/>
        </w:rPr>
        <w:t xml:space="preserve">Cllr Ives </w:t>
      </w:r>
      <w:r w:rsidR="00E9101D" w:rsidRPr="00DF07C4">
        <w:rPr>
          <w:sz w:val="20"/>
          <w:szCs w:val="20"/>
        </w:rPr>
        <w:t>(</w:t>
      </w:r>
      <w:r w:rsidRPr="00DF07C4">
        <w:rPr>
          <w:sz w:val="20"/>
          <w:szCs w:val="20"/>
        </w:rPr>
        <w:t>Cllr Ch</w:t>
      </w:r>
      <w:r w:rsidR="00A318A7" w:rsidRPr="00DF07C4">
        <w:rPr>
          <w:sz w:val="20"/>
          <w:szCs w:val="20"/>
        </w:rPr>
        <w:t>eney</w:t>
      </w:r>
      <w:r w:rsidR="00E9101D" w:rsidRPr="00DF07C4">
        <w:rPr>
          <w:sz w:val="20"/>
          <w:szCs w:val="20"/>
        </w:rPr>
        <w:t xml:space="preserve"> on behalf of Cllr Ives)</w:t>
      </w:r>
    </w:p>
    <w:p w14:paraId="3AF86221" w14:textId="35FD0971" w:rsidR="005A46B4" w:rsidRPr="006D6B3C" w:rsidRDefault="005A46B4" w:rsidP="00C0793F">
      <w:pPr>
        <w:ind w:left="720"/>
        <w:rPr>
          <w:sz w:val="20"/>
          <w:szCs w:val="20"/>
        </w:rPr>
      </w:pPr>
      <w:r w:rsidRPr="006D6B3C">
        <w:rPr>
          <w:sz w:val="20"/>
          <w:szCs w:val="20"/>
        </w:rPr>
        <w:t>The pond opposite Hyde Farm is due to be cleaned out on Sunday 13th March, by Dan Ives,</w:t>
      </w:r>
      <w:r w:rsidR="00A318A7">
        <w:rPr>
          <w:sz w:val="20"/>
          <w:szCs w:val="20"/>
        </w:rPr>
        <w:t xml:space="preserve"> </w:t>
      </w:r>
      <w:r w:rsidRPr="006D6B3C">
        <w:rPr>
          <w:sz w:val="20"/>
          <w:szCs w:val="20"/>
        </w:rPr>
        <w:t>Cllr Will Cheyney and Cllr Ives the same day as the litter pick as part of our Herriard community tidy up. Warning signs will be put on either side of the road and it will be done by a digger on the pavement loading into a tractor and trailer, so we will be keeping people at a safe distance. Apart from some initial branch cutting, not much manual labour is envisaged. Any reeds/rushes will be put back around the edges. </w:t>
      </w:r>
    </w:p>
    <w:p w14:paraId="6BE733AA" w14:textId="35B406BD" w:rsidR="00631D58" w:rsidRPr="006D6B3C" w:rsidRDefault="00631D58" w:rsidP="00C0793F">
      <w:pPr>
        <w:ind w:left="720" w:firstLine="60"/>
        <w:rPr>
          <w:sz w:val="20"/>
          <w:szCs w:val="20"/>
        </w:rPr>
      </w:pPr>
      <w:r w:rsidRPr="006D6B3C">
        <w:rPr>
          <w:sz w:val="20"/>
          <w:szCs w:val="20"/>
        </w:rPr>
        <w:t>A question was asked if the pond can be lined? As this is a soak away it may not be possible and would be a great cost</w:t>
      </w:r>
      <w:r w:rsidR="00BA1AE1">
        <w:rPr>
          <w:sz w:val="20"/>
          <w:szCs w:val="20"/>
        </w:rPr>
        <w:t>. However, this w</w:t>
      </w:r>
      <w:r w:rsidRPr="006D6B3C">
        <w:rPr>
          <w:sz w:val="20"/>
          <w:szCs w:val="20"/>
        </w:rPr>
        <w:t>ill be considered in the future</w:t>
      </w:r>
      <w:r w:rsidR="00097155">
        <w:rPr>
          <w:sz w:val="20"/>
          <w:szCs w:val="20"/>
        </w:rPr>
        <w:t xml:space="preserve"> and the possibility of grants to fund.</w:t>
      </w:r>
    </w:p>
    <w:p w14:paraId="25612877" w14:textId="77777777" w:rsidR="00631D58" w:rsidRPr="006D6B3C" w:rsidRDefault="00631D58" w:rsidP="005A46B4">
      <w:pPr>
        <w:rPr>
          <w:sz w:val="20"/>
          <w:szCs w:val="20"/>
        </w:rPr>
      </w:pPr>
    </w:p>
    <w:p w14:paraId="3D0BB512" w14:textId="0F1146A4" w:rsidR="00BA1AE1" w:rsidRPr="006D6B3C" w:rsidRDefault="005A46B4" w:rsidP="00DF07C4">
      <w:pPr>
        <w:ind w:left="720"/>
        <w:rPr>
          <w:sz w:val="20"/>
          <w:szCs w:val="20"/>
        </w:rPr>
      </w:pPr>
      <w:r w:rsidRPr="006D6B3C">
        <w:rPr>
          <w:sz w:val="20"/>
          <w:szCs w:val="20"/>
        </w:rPr>
        <w:t xml:space="preserve">The apple trees at the Green near the King Johns Lane gate have been pruned back to keep </w:t>
      </w:r>
      <w:r w:rsidR="00715B4D" w:rsidRPr="006D6B3C">
        <w:rPr>
          <w:sz w:val="20"/>
          <w:szCs w:val="20"/>
        </w:rPr>
        <w:t xml:space="preserve">them </w:t>
      </w:r>
      <w:r w:rsidR="00715B4D">
        <w:rPr>
          <w:sz w:val="20"/>
          <w:szCs w:val="20"/>
        </w:rPr>
        <w:t>healthy</w:t>
      </w:r>
      <w:r w:rsidRPr="006D6B3C">
        <w:rPr>
          <w:sz w:val="20"/>
          <w:szCs w:val="20"/>
        </w:rPr>
        <w:t xml:space="preserve"> and old posts taken away. The orchard has been neglected for</w:t>
      </w:r>
      <w:r w:rsidR="007777DA">
        <w:rPr>
          <w:sz w:val="20"/>
          <w:szCs w:val="20"/>
        </w:rPr>
        <w:t xml:space="preserve"> </w:t>
      </w:r>
      <w:r w:rsidRPr="006D6B3C">
        <w:rPr>
          <w:sz w:val="20"/>
          <w:szCs w:val="20"/>
        </w:rPr>
        <w:t>some time, an oversight, and we were reminded by Cllr Jervoise that this needed doing as a matter of urgency this year. Some more work is due to mulch around the apple trees, tidy the nearby overgrown hedge and mow some paths through.</w:t>
      </w:r>
      <w:r w:rsidR="00BA1AE1">
        <w:rPr>
          <w:sz w:val="20"/>
          <w:szCs w:val="20"/>
        </w:rPr>
        <w:t xml:space="preserve"> </w:t>
      </w:r>
      <w:r w:rsidR="00BA1AE1" w:rsidRPr="006D6B3C">
        <w:rPr>
          <w:sz w:val="20"/>
          <w:szCs w:val="20"/>
        </w:rPr>
        <w:t xml:space="preserve">The Parish Council would like to </w:t>
      </w:r>
      <w:r w:rsidR="00231B21">
        <w:rPr>
          <w:sz w:val="20"/>
          <w:szCs w:val="20"/>
        </w:rPr>
        <w:t>t</w:t>
      </w:r>
      <w:r w:rsidR="00BA1AE1" w:rsidRPr="006D6B3C">
        <w:rPr>
          <w:sz w:val="20"/>
          <w:szCs w:val="20"/>
        </w:rPr>
        <w:t xml:space="preserve">hank Andy Casey and Gill Venning for </w:t>
      </w:r>
      <w:r w:rsidR="00231B21">
        <w:rPr>
          <w:sz w:val="20"/>
          <w:szCs w:val="20"/>
        </w:rPr>
        <w:t>p</w:t>
      </w:r>
      <w:r w:rsidR="00BA1AE1" w:rsidRPr="006D6B3C">
        <w:rPr>
          <w:sz w:val="20"/>
          <w:szCs w:val="20"/>
        </w:rPr>
        <w:t>runing the orchard.</w:t>
      </w:r>
    </w:p>
    <w:p w14:paraId="4D98D0CC" w14:textId="052E443E" w:rsidR="005A46B4" w:rsidRPr="006D6B3C" w:rsidRDefault="005A46B4" w:rsidP="00C0793F">
      <w:pPr>
        <w:ind w:left="720"/>
        <w:rPr>
          <w:sz w:val="20"/>
          <w:szCs w:val="20"/>
        </w:rPr>
      </w:pPr>
    </w:p>
    <w:p w14:paraId="7A8EF607" w14:textId="5CCCDF3D" w:rsidR="005A46B4" w:rsidRDefault="005A46B4" w:rsidP="00DF07C4">
      <w:pPr>
        <w:ind w:firstLine="720"/>
        <w:rPr>
          <w:sz w:val="20"/>
          <w:szCs w:val="20"/>
        </w:rPr>
      </w:pPr>
      <w:r w:rsidRPr="006D6B3C">
        <w:rPr>
          <w:sz w:val="20"/>
          <w:szCs w:val="20"/>
        </w:rPr>
        <w:t>Th</w:t>
      </w:r>
      <w:r w:rsidR="007777DA">
        <w:rPr>
          <w:sz w:val="20"/>
          <w:szCs w:val="20"/>
        </w:rPr>
        <w:t>e</w:t>
      </w:r>
      <w:r w:rsidRPr="006D6B3C">
        <w:rPr>
          <w:sz w:val="20"/>
          <w:szCs w:val="20"/>
        </w:rPr>
        <w:t xml:space="preserve"> work to replace rotting rails on the perimeter fence around the pitch is in hand.</w:t>
      </w:r>
    </w:p>
    <w:p w14:paraId="3A9D1D2C" w14:textId="507B5F15" w:rsidR="00335DD8" w:rsidRPr="006D6B3C" w:rsidRDefault="00335DD8" w:rsidP="00DF07C4">
      <w:pPr>
        <w:ind w:left="720"/>
        <w:rPr>
          <w:sz w:val="20"/>
          <w:szCs w:val="20"/>
        </w:rPr>
      </w:pPr>
      <w:r>
        <w:rPr>
          <w:sz w:val="20"/>
          <w:szCs w:val="20"/>
        </w:rPr>
        <w:t xml:space="preserve">Repairs have been done to the play </w:t>
      </w:r>
      <w:r w:rsidR="00715B4D">
        <w:rPr>
          <w:sz w:val="20"/>
          <w:szCs w:val="20"/>
        </w:rPr>
        <w:t>area;</w:t>
      </w:r>
      <w:r>
        <w:rPr>
          <w:sz w:val="20"/>
          <w:szCs w:val="20"/>
        </w:rPr>
        <w:t xml:space="preserve"> the Council will look into additional the rubber matting. The Chair to invite interested parties to form a committee to plan for play area improvements. </w:t>
      </w:r>
    </w:p>
    <w:p w14:paraId="0336911B" w14:textId="77777777" w:rsidR="00E9101D" w:rsidRPr="006D6B3C" w:rsidRDefault="00E9101D" w:rsidP="005A46B4">
      <w:pPr>
        <w:rPr>
          <w:sz w:val="20"/>
          <w:szCs w:val="20"/>
        </w:rPr>
      </w:pPr>
    </w:p>
    <w:p w14:paraId="788D1F32" w14:textId="4B8EC49D" w:rsidR="005A46B4" w:rsidRPr="006D6B3C" w:rsidRDefault="005A46B4" w:rsidP="00C0793F">
      <w:pPr>
        <w:ind w:left="720"/>
        <w:rPr>
          <w:sz w:val="20"/>
          <w:szCs w:val="20"/>
        </w:rPr>
      </w:pPr>
      <w:r w:rsidRPr="006D6B3C">
        <w:rPr>
          <w:sz w:val="20"/>
          <w:szCs w:val="20"/>
        </w:rPr>
        <w:t xml:space="preserve">The Lengthsmen came in January and cut back brambles around all 4 gates at The Green and took off the tufts of grass growing on the footpath adjacent to the A339 from Bagmore Lane near to the old </w:t>
      </w:r>
      <w:r w:rsidR="00025C53" w:rsidRPr="006D6B3C">
        <w:rPr>
          <w:sz w:val="20"/>
          <w:szCs w:val="20"/>
        </w:rPr>
        <w:t>schoolhouse</w:t>
      </w:r>
      <w:r w:rsidRPr="006D6B3C">
        <w:rPr>
          <w:sz w:val="20"/>
          <w:szCs w:val="20"/>
        </w:rPr>
        <w:t>.</w:t>
      </w:r>
    </w:p>
    <w:p w14:paraId="0EA50642" w14:textId="3A4E85F4" w:rsidR="00635768" w:rsidRPr="006D6B3C" w:rsidRDefault="005A46B4" w:rsidP="00C0793F">
      <w:pPr>
        <w:ind w:left="720"/>
        <w:rPr>
          <w:sz w:val="20"/>
          <w:szCs w:val="20"/>
        </w:rPr>
      </w:pPr>
      <w:r w:rsidRPr="006D6B3C">
        <w:rPr>
          <w:sz w:val="20"/>
          <w:szCs w:val="20"/>
        </w:rPr>
        <w:t xml:space="preserve">The PC has signed a contract to continue with the Lengthsmen scheme in the </w:t>
      </w:r>
      <w:r w:rsidR="00F75A9B" w:rsidRPr="006D6B3C">
        <w:rPr>
          <w:sz w:val="20"/>
          <w:szCs w:val="20"/>
        </w:rPr>
        <w:t>year ahead</w:t>
      </w:r>
      <w:r w:rsidRPr="006D6B3C">
        <w:rPr>
          <w:sz w:val="20"/>
          <w:szCs w:val="20"/>
        </w:rPr>
        <w:t>. This is funded by HCC and for a small parish like ours it is very useful.</w:t>
      </w:r>
    </w:p>
    <w:p w14:paraId="58F05E3A" w14:textId="0091F9AA" w:rsidR="00E9101D" w:rsidRPr="006D6B3C" w:rsidRDefault="00E9101D" w:rsidP="005A46B4">
      <w:pPr>
        <w:rPr>
          <w:sz w:val="20"/>
          <w:szCs w:val="20"/>
        </w:rPr>
      </w:pPr>
    </w:p>
    <w:p w14:paraId="13170FDE" w14:textId="77777777" w:rsidR="00E9101D" w:rsidRPr="006D6B3C" w:rsidRDefault="00E9101D" w:rsidP="005A46B4">
      <w:pPr>
        <w:rPr>
          <w:sz w:val="20"/>
          <w:szCs w:val="20"/>
        </w:rPr>
      </w:pPr>
    </w:p>
    <w:p w14:paraId="2618F4BA" w14:textId="5E50C013" w:rsidR="00F75A9B" w:rsidRPr="00DF07C4" w:rsidRDefault="00F75A9B" w:rsidP="00DF07C4">
      <w:pPr>
        <w:pStyle w:val="ListParagraph"/>
        <w:numPr>
          <w:ilvl w:val="0"/>
          <w:numId w:val="27"/>
        </w:numPr>
        <w:tabs>
          <w:tab w:val="left" w:pos="426"/>
        </w:tabs>
        <w:rPr>
          <w:rFonts w:eastAsia="Times New Roman"/>
          <w:sz w:val="20"/>
          <w:szCs w:val="20"/>
        </w:rPr>
      </w:pPr>
      <w:r w:rsidRPr="00DF07C4">
        <w:rPr>
          <w:rFonts w:eastAsia="Times New Roman"/>
          <w:sz w:val="20"/>
          <w:szCs w:val="20"/>
        </w:rPr>
        <w:t>Community Liaison – Cllr Cheyney</w:t>
      </w:r>
    </w:p>
    <w:p w14:paraId="0D61B512" w14:textId="7B51AED9" w:rsidR="00F75A9B" w:rsidRPr="00231B21" w:rsidRDefault="00F75A9B" w:rsidP="00231B21">
      <w:pPr>
        <w:pStyle w:val="ListParagraph"/>
        <w:tabs>
          <w:tab w:val="left" w:pos="426"/>
        </w:tabs>
        <w:rPr>
          <w:rFonts w:eastAsia="Times New Roman"/>
          <w:sz w:val="20"/>
          <w:szCs w:val="20"/>
        </w:rPr>
      </w:pPr>
      <w:r w:rsidRPr="006D6B3C">
        <w:rPr>
          <w:rFonts w:eastAsia="Times New Roman"/>
          <w:sz w:val="20"/>
          <w:szCs w:val="20"/>
        </w:rPr>
        <w:t>The Farm tour will take place on the 1</w:t>
      </w:r>
      <w:r w:rsidRPr="006D6B3C">
        <w:rPr>
          <w:rFonts w:eastAsia="Times New Roman"/>
          <w:sz w:val="20"/>
          <w:szCs w:val="20"/>
          <w:vertAlign w:val="superscript"/>
        </w:rPr>
        <w:t>st</w:t>
      </w:r>
      <w:r w:rsidRPr="006D6B3C">
        <w:rPr>
          <w:rFonts w:eastAsia="Times New Roman"/>
          <w:sz w:val="20"/>
          <w:szCs w:val="20"/>
        </w:rPr>
        <w:t xml:space="preserve"> of May,</w:t>
      </w:r>
      <w:r w:rsidR="00231B21">
        <w:rPr>
          <w:rFonts w:eastAsia="Times New Roman"/>
          <w:sz w:val="20"/>
          <w:szCs w:val="20"/>
        </w:rPr>
        <w:t xml:space="preserve"> o</w:t>
      </w:r>
      <w:r w:rsidRPr="00231B21">
        <w:rPr>
          <w:rFonts w:eastAsia="Times New Roman"/>
          <w:sz w:val="20"/>
          <w:szCs w:val="20"/>
        </w:rPr>
        <w:t xml:space="preserve">pen to Herriard villagers first as </w:t>
      </w:r>
      <w:r w:rsidR="00231B21">
        <w:rPr>
          <w:rFonts w:eastAsia="Times New Roman"/>
          <w:sz w:val="20"/>
          <w:szCs w:val="20"/>
        </w:rPr>
        <w:t>n</w:t>
      </w:r>
      <w:r w:rsidRPr="00231B21">
        <w:rPr>
          <w:rFonts w:eastAsia="Times New Roman"/>
          <w:sz w:val="20"/>
          <w:szCs w:val="20"/>
        </w:rPr>
        <w:t>umbers are limited.</w:t>
      </w:r>
    </w:p>
    <w:p w14:paraId="6900D0A2" w14:textId="3A58D9E0" w:rsidR="00F75A9B" w:rsidRPr="006D6B3C" w:rsidRDefault="00F75A9B" w:rsidP="00F75A9B">
      <w:pPr>
        <w:pStyle w:val="ListParagraph"/>
        <w:tabs>
          <w:tab w:val="left" w:pos="426"/>
        </w:tabs>
        <w:rPr>
          <w:rFonts w:eastAsia="Times New Roman"/>
          <w:sz w:val="20"/>
          <w:szCs w:val="20"/>
        </w:rPr>
      </w:pPr>
      <w:r w:rsidRPr="006D6B3C">
        <w:rPr>
          <w:rFonts w:eastAsia="Times New Roman"/>
          <w:sz w:val="20"/>
          <w:szCs w:val="20"/>
        </w:rPr>
        <w:t>See flyer in Parish Magazine and will be on the Facebook page.</w:t>
      </w:r>
    </w:p>
    <w:p w14:paraId="7DAB411C" w14:textId="2DEDCE1A" w:rsidR="00F75A9B" w:rsidRPr="006D6B3C" w:rsidRDefault="00F75A9B" w:rsidP="00F75A9B">
      <w:pPr>
        <w:pStyle w:val="ListParagraph"/>
        <w:tabs>
          <w:tab w:val="left" w:pos="426"/>
        </w:tabs>
        <w:rPr>
          <w:rFonts w:eastAsia="Times New Roman"/>
          <w:sz w:val="20"/>
          <w:szCs w:val="20"/>
        </w:rPr>
      </w:pPr>
    </w:p>
    <w:p w14:paraId="170889E6" w14:textId="5645B5EB" w:rsidR="00F75A9B" w:rsidRPr="006D6B3C" w:rsidRDefault="00F75A9B" w:rsidP="00F75A9B">
      <w:pPr>
        <w:pStyle w:val="ListParagraph"/>
        <w:tabs>
          <w:tab w:val="left" w:pos="426"/>
        </w:tabs>
        <w:rPr>
          <w:rFonts w:eastAsia="Times New Roman"/>
          <w:sz w:val="20"/>
          <w:szCs w:val="20"/>
        </w:rPr>
      </w:pPr>
      <w:r w:rsidRPr="006D6B3C">
        <w:rPr>
          <w:rFonts w:eastAsia="Times New Roman"/>
          <w:sz w:val="20"/>
          <w:szCs w:val="20"/>
        </w:rPr>
        <w:t xml:space="preserve">The village </w:t>
      </w:r>
      <w:r w:rsidR="00231B21">
        <w:rPr>
          <w:rFonts w:eastAsia="Times New Roman"/>
          <w:sz w:val="20"/>
          <w:szCs w:val="20"/>
        </w:rPr>
        <w:t>fe</w:t>
      </w:r>
      <w:r w:rsidRPr="006D6B3C">
        <w:rPr>
          <w:rFonts w:eastAsia="Times New Roman"/>
          <w:sz w:val="20"/>
          <w:szCs w:val="20"/>
        </w:rPr>
        <w:t xml:space="preserve">te will be on </w:t>
      </w:r>
      <w:r w:rsidR="00631D58" w:rsidRPr="006D6B3C">
        <w:rPr>
          <w:rFonts w:eastAsia="Times New Roman"/>
          <w:sz w:val="20"/>
          <w:szCs w:val="20"/>
        </w:rPr>
        <w:t>Sunday the 22</w:t>
      </w:r>
      <w:r w:rsidR="00631D58" w:rsidRPr="006D6B3C">
        <w:rPr>
          <w:rFonts w:eastAsia="Times New Roman"/>
          <w:sz w:val="20"/>
          <w:szCs w:val="20"/>
          <w:vertAlign w:val="superscript"/>
        </w:rPr>
        <w:t>nd</w:t>
      </w:r>
      <w:r w:rsidR="00631D58" w:rsidRPr="006D6B3C">
        <w:rPr>
          <w:rFonts w:eastAsia="Times New Roman"/>
          <w:sz w:val="20"/>
          <w:szCs w:val="20"/>
        </w:rPr>
        <w:t xml:space="preserve"> May</w:t>
      </w:r>
    </w:p>
    <w:p w14:paraId="5528D622" w14:textId="73FDEE8C" w:rsidR="00631D58" w:rsidRPr="006D6B3C" w:rsidRDefault="00231B21" w:rsidP="00F75A9B">
      <w:pPr>
        <w:pStyle w:val="ListParagraph"/>
        <w:tabs>
          <w:tab w:val="left" w:pos="426"/>
        </w:tabs>
        <w:rPr>
          <w:rFonts w:eastAsia="Times New Roman"/>
          <w:sz w:val="20"/>
          <w:szCs w:val="20"/>
        </w:rPr>
      </w:pPr>
      <w:r>
        <w:rPr>
          <w:rFonts w:eastAsia="Times New Roman"/>
          <w:sz w:val="20"/>
          <w:szCs w:val="20"/>
        </w:rPr>
        <w:t>There is</w:t>
      </w:r>
      <w:r w:rsidR="00631D58" w:rsidRPr="006D6B3C">
        <w:rPr>
          <w:rFonts w:eastAsia="Times New Roman"/>
          <w:sz w:val="20"/>
          <w:szCs w:val="20"/>
        </w:rPr>
        <w:t xml:space="preserve"> a large committee organizing </w:t>
      </w:r>
      <w:r>
        <w:rPr>
          <w:rFonts w:eastAsia="Times New Roman"/>
          <w:sz w:val="20"/>
          <w:szCs w:val="20"/>
        </w:rPr>
        <w:t xml:space="preserve">the fete </w:t>
      </w:r>
      <w:r w:rsidR="00631D58" w:rsidRPr="006D6B3C">
        <w:rPr>
          <w:rFonts w:eastAsia="Times New Roman"/>
          <w:sz w:val="20"/>
          <w:szCs w:val="20"/>
        </w:rPr>
        <w:t xml:space="preserve">this year and </w:t>
      </w:r>
      <w:r>
        <w:rPr>
          <w:rFonts w:eastAsia="Times New Roman"/>
          <w:sz w:val="20"/>
          <w:szCs w:val="20"/>
        </w:rPr>
        <w:t xml:space="preserve">it should have some new and diverse attractions </w:t>
      </w:r>
    </w:p>
    <w:p w14:paraId="262D4519" w14:textId="31C09C49" w:rsidR="00631D58" w:rsidRPr="006D6B3C" w:rsidRDefault="00631D58" w:rsidP="00F75A9B">
      <w:pPr>
        <w:pStyle w:val="ListParagraph"/>
        <w:tabs>
          <w:tab w:val="left" w:pos="426"/>
        </w:tabs>
        <w:rPr>
          <w:rFonts w:eastAsia="Times New Roman"/>
          <w:sz w:val="20"/>
          <w:szCs w:val="20"/>
        </w:rPr>
      </w:pPr>
    </w:p>
    <w:p w14:paraId="45386BF2" w14:textId="1C27496F" w:rsidR="00631D58" w:rsidRPr="006D6B3C" w:rsidRDefault="00631D58" w:rsidP="00F75A9B">
      <w:pPr>
        <w:pStyle w:val="ListParagraph"/>
        <w:tabs>
          <w:tab w:val="left" w:pos="426"/>
        </w:tabs>
        <w:rPr>
          <w:rFonts w:eastAsia="Times New Roman"/>
          <w:sz w:val="20"/>
          <w:szCs w:val="20"/>
        </w:rPr>
      </w:pPr>
    </w:p>
    <w:p w14:paraId="328C325D" w14:textId="5E214873" w:rsidR="00965846" w:rsidRPr="00DF07C4" w:rsidRDefault="00791B48" w:rsidP="00DF07C4">
      <w:pPr>
        <w:pStyle w:val="ListParagraph"/>
        <w:numPr>
          <w:ilvl w:val="0"/>
          <w:numId w:val="27"/>
        </w:numPr>
        <w:tabs>
          <w:tab w:val="left" w:pos="426"/>
        </w:tabs>
        <w:rPr>
          <w:rFonts w:eastAsia="Times New Roman"/>
          <w:sz w:val="20"/>
          <w:szCs w:val="20"/>
        </w:rPr>
      </w:pPr>
      <w:r w:rsidRPr="00DF07C4">
        <w:rPr>
          <w:rFonts w:eastAsia="Times New Roman"/>
          <w:sz w:val="20"/>
          <w:szCs w:val="20"/>
        </w:rPr>
        <w:t xml:space="preserve">Approve Parish Council Financial </w:t>
      </w:r>
      <w:r w:rsidR="007777DA" w:rsidRPr="00DF07C4">
        <w:rPr>
          <w:rFonts w:eastAsia="Times New Roman"/>
          <w:sz w:val="20"/>
          <w:szCs w:val="20"/>
        </w:rPr>
        <w:t>summary</w:t>
      </w:r>
      <w:r w:rsidR="008C50B1" w:rsidRPr="00DF07C4">
        <w:rPr>
          <w:rFonts w:eastAsia="Times New Roman"/>
          <w:sz w:val="20"/>
          <w:szCs w:val="20"/>
        </w:rPr>
        <w:t>- Cllr Hill</w:t>
      </w:r>
      <w:r w:rsidR="005E6B2B" w:rsidRPr="00DF07C4">
        <w:rPr>
          <w:rFonts w:eastAsia="Times New Roman"/>
          <w:sz w:val="20"/>
          <w:szCs w:val="20"/>
        </w:rPr>
        <w:t>.</w:t>
      </w:r>
      <w:r w:rsidR="008C50B1" w:rsidRPr="00DF07C4">
        <w:rPr>
          <w:rFonts w:eastAsia="Times New Roman"/>
          <w:sz w:val="20"/>
          <w:szCs w:val="20"/>
        </w:rPr>
        <w:t xml:space="preserve"> </w:t>
      </w:r>
    </w:p>
    <w:p w14:paraId="2F23F3A2" w14:textId="1DA8712E" w:rsidR="00502B48" w:rsidRPr="006D6B3C" w:rsidRDefault="00631D58" w:rsidP="00502B48">
      <w:pPr>
        <w:pStyle w:val="ListParagraph"/>
        <w:numPr>
          <w:ilvl w:val="0"/>
          <w:numId w:val="14"/>
        </w:numPr>
        <w:rPr>
          <w:rFonts w:eastAsia="Times New Roman"/>
          <w:sz w:val="20"/>
          <w:szCs w:val="20"/>
        </w:rPr>
      </w:pPr>
      <w:r w:rsidRPr="006D6B3C">
        <w:rPr>
          <w:rFonts w:eastAsia="Times New Roman"/>
          <w:sz w:val="20"/>
          <w:szCs w:val="20"/>
        </w:rPr>
        <w:t xml:space="preserve">Approved </w:t>
      </w:r>
      <w:r w:rsidR="00231B21">
        <w:rPr>
          <w:rFonts w:eastAsia="Times New Roman"/>
          <w:sz w:val="20"/>
          <w:szCs w:val="20"/>
        </w:rPr>
        <w:t>a</w:t>
      </w:r>
      <w:r w:rsidR="00502B48" w:rsidRPr="006D6B3C">
        <w:rPr>
          <w:rFonts w:eastAsia="Times New Roman"/>
          <w:sz w:val="20"/>
          <w:szCs w:val="20"/>
        </w:rPr>
        <w:t>ttached as appendix 4</w:t>
      </w:r>
    </w:p>
    <w:p w14:paraId="45393D3A" w14:textId="114664EC" w:rsidR="00631D58" w:rsidRPr="006D6B3C" w:rsidRDefault="00631D58" w:rsidP="00631D58">
      <w:pPr>
        <w:pStyle w:val="ListParagraph"/>
        <w:tabs>
          <w:tab w:val="left" w:pos="426"/>
        </w:tabs>
        <w:rPr>
          <w:rFonts w:eastAsia="Times New Roman"/>
          <w:sz w:val="20"/>
          <w:szCs w:val="20"/>
        </w:rPr>
      </w:pPr>
    </w:p>
    <w:p w14:paraId="2AE36E42" w14:textId="5A318429" w:rsidR="00502B48" w:rsidRPr="006D6B3C" w:rsidRDefault="00502B48" w:rsidP="00631D58">
      <w:pPr>
        <w:pStyle w:val="ListParagraph"/>
        <w:tabs>
          <w:tab w:val="left" w:pos="426"/>
        </w:tabs>
        <w:rPr>
          <w:rFonts w:eastAsia="Times New Roman"/>
          <w:sz w:val="20"/>
          <w:szCs w:val="20"/>
        </w:rPr>
      </w:pPr>
      <w:r w:rsidRPr="006D6B3C">
        <w:rPr>
          <w:rFonts w:eastAsia="Times New Roman"/>
          <w:sz w:val="20"/>
          <w:szCs w:val="20"/>
        </w:rPr>
        <w:t>A question was asked about donations, a village charity meeting will be held soon details to follow</w:t>
      </w:r>
    </w:p>
    <w:p w14:paraId="4774DA4C" w14:textId="4A5AE40C" w:rsidR="00965846" w:rsidRPr="006D6B3C" w:rsidRDefault="00965846" w:rsidP="00502B48">
      <w:pPr>
        <w:rPr>
          <w:rFonts w:eastAsia="Times New Roman"/>
          <w:sz w:val="20"/>
          <w:szCs w:val="20"/>
        </w:rPr>
      </w:pPr>
    </w:p>
    <w:p w14:paraId="0660A993" w14:textId="6F33FE40" w:rsidR="00E55771" w:rsidRPr="006D6B3C" w:rsidRDefault="00E55771" w:rsidP="00502B48">
      <w:pPr>
        <w:pStyle w:val="ListParagraph"/>
        <w:ind w:left="1080"/>
        <w:rPr>
          <w:sz w:val="20"/>
          <w:szCs w:val="20"/>
        </w:rPr>
      </w:pPr>
    </w:p>
    <w:p w14:paraId="62961088" w14:textId="11E5E6E4" w:rsidR="009F2EE3" w:rsidRPr="006D6B3C" w:rsidRDefault="00E55771" w:rsidP="00DF07C4">
      <w:pPr>
        <w:pStyle w:val="Heading2"/>
        <w:keepNext w:val="0"/>
        <w:keepLines w:val="0"/>
        <w:numPr>
          <w:ilvl w:val="0"/>
          <w:numId w:val="27"/>
        </w:numPr>
        <w:spacing w:before="200" w:after="100" w:line="240" w:lineRule="auto"/>
        <w:rPr>
          <w:sz w:val="20"/>
          <w:szCs w:val="20"/>
        </w:rPr>
      </w:pPr>
      <w:r w:rsidRPr="006D6B3C">
        <w:rPr>
          <w:sz w:val="20"/>
          <w:szCs w:val="20"/>
        </w:rPr>
        <w:t>Open Forum</w:t>
      </w:r>
      <w:r w:rsidR="00502B48" w:rsidRPr="006D6B3C">
        <w:rPr>
          <w:sz w:val="20"/>
          <w:szCs w:val="20"/>
        </w:rPr>
        <w:t xml:space="preserve"> – Speakers are asked to </w:t>
      </w:r>
      <w:r w:rsidR="007777DA" w:rsidRPr="006D6B3C">
        <w:rPr>
          <w:sz w:val="20"/>
          <w:szCs w:val="20"/>
        </w:rPr>
        <w:t>spe</w:t>
      </w:r>
      <w:r w:rsidR="007777DA">
        <w:rPr>
          <w:sz w:val="20"/>
          <w:szCs w:val="20"/>
        </w:rPr>
        <w:t>a</w:t>
      </w:r>
      <w:r w:rsidR="007777DA" w:rsidRPr="006D6B3C">
        <w:rPr>
          <w:sz w:val="20"/>
          <w:szCs w:val="20"/>
        </w:rPr>
        <w:t>k</w:t>
      </w:r>
      <w:r w:rsidR="00502B48" w:rsidRPr="006D6B3C">
        <w:rPr>
          <w:sz w:val="20"/>
          <w:szCs w:val="20"/>
        </w:rPr>
        <w:t xml:space="preserve"> for no more than 3 mins</w:t>
      </w:r>
    </w:p>
    <w:p w14:paraId="0510B273" w14:textId="77777777" w:rsidR="00097155" w:rsidRDefault="00097155" w:rsidP="00097155">
      <w:pPr>
        <w:ind w:left="360"/>
        <w:rPr>
          <w:sz w:val="20"/>
          <w:szCs w:val="20"/>
        </w:rPr>
      </w:pPr>
    </w:p>
    <w:p w14:paraId="462254B1" w14:textId="08FDA0DB" w:rsidR="00502B48" w:rsidRPr="00097155" w:rsidRDefault="00502B48" w:rsidP="00097155">
      <w:pPr>
        <w:pStyle w:val="ListParagraph"/>
        <w:numPr>
          <w:ilvl w:val="0"/>
          <w:numId w:val="33"/>
        </w:numPr>
        <w:rPr>
          <w:sz w:val="20"/>
          <w:szCs w:val="20"/>
        </w:rPr>
      </w:pPr>
      <w:r w:rsidRPr="00097155">
        <w:rPr>
          <w:sz w:val="20"/>
          <w:szCs w:val="20"/>
        </w:rPr>
        <w:t xml:space="preserve">The </w:t>
      </w:r>
      <w:r w:rsidR="00231B21" w:rsidRPr="00097155">
        <w:rPr>
          <w:sz w:val="20"/>
          <w:szCs w:val="20"/>
        </w:rPr>
        <w:t>F</w:t>
      </w:r>
      <w:r w:rsidRPr="00097155">
        <w:rPr>
          <w:sz w:val="20"/>
          <w:szCs w:val="20"/>
        </w:rPr>
        <w:t xml:space="preserve">ur and </w:t>
      </w:r>
      <w:r w:rsidR="00231B21" w:rsidRPr="00097155">
        <w:rPr>
          <w:sz w:val="20"/>
          <w:szCs w:val="20"/>
        </w:rPr>
        <w:t>F</w:t>
      </w:r>
      <w:r w:rsidRPr="00097155">
        <w:rPr>
          <w:sz w:val="20"/>
          <w:szCs w:val="20"/>
        </w:rPr>
        <w:t>eathers sign has been damaged in the storms</w:t>
      </w:r>
      <w:r w:rsidR="00231B21" w:rsidRPr="00097155">
        <w:rPr>
          <w:sz w:val="20"/>
          <w:szCs w:val="20"/>
        </w:rPr>
        <w:t>,</w:t>
      </w:r>
      <w:r w:rsidRPr="00097155">
        <w:rPr>
          <w:sz w:val="20"/>
          <w:szCs w:val="20"/>
        </w:rPr>
        <w:t xml:space="preserve"> could a new one be placed on the bus shelter, to prevent damage in the </w:t>
      </w:r>
      <w:r w:rsidR="00E26FDC" w:rsidRPr="00097155">
        <w:rPr>
          <w:sz w:val="20"/>
          <w:szCs w:val="20"/>
        </w:rPr>
        <w:t>future</w:t>
      </w:r>
      <w:r w:rsidR="00231B21" w:rsidRPr="00097155">
        <w:rPr>
          <w:sz w:val="20"/>
          <w:szCs w:val="20"/>
        </w:rPr>
        <w:t>?</w:t>
      </w:r>
    </w:p>
    <w:p w14:paraId="417A5905" w14:textId="63E7B87B" w:rsidR="00E26FDC" w:rsidRPr="006D6B3C" w:rsidRDefault="00097155" w:rsidP="00EB6627">
      <w:pPr>
        <w:ind w:firstLine="720"/>
        <w:rPr>
          <w:sz w:val="20"/>
          <w:szCs w:val="20"/>
        </w:rPr>
      </w:pPr>
      <w:r>
        <w:rPr>
          <w:sz w:val="20"/>
          <w:szCs w:val="20"/>
        </w:rPr>
        <w:t xml:space="preserve">      </w:t>
      </w:r>
      <w:r w:rsidR="00E26FDC" w:rsidRPr="006D6B3C">
        <w:rPr>
          <w:sz w:val="20"/>
          <w:szCs w:val="20"/>
        </w:rPr>
        <w:t>The Estate Maintain the bus shelters</w:t>
      </w:r>
      <w:r w:rsidR="00231B21">
        <w:rPr>
          <w:sz w:val="20"/>
          <w:szCs w:val="20"/>
        </w:rPr>
        <w:t>.</w:t>
      </w:r>
      <w:r w:rsidR="00E26FDC" w:rsidRPr="006D6B3C">
        <w:rPr>
          <w:sz w:val="20"/>
          <w:szCs w:val="20"/>
        </w:rPr>
        <w:t xml:space="preserve"> </w:t>
      </w:r>
    </w:p>
    <w:p w14:paraId="0A6E3603" w14:textId="69EF8096" w:rsidR="00097155" w:rsidRDefault="00097155" w:rsidP="00DF07C4">
      <w:pPr>
        <w:ind w:left="1080"/>
        <w:rPr>
          <w:sz w:val="20"/>
          <w:szCs w:val="20"/>
        </w:rPr>
      </w:pPr>
      <w:r>
        <w:rPr>
          <w:sz w:val="20"/>
          <w:szCs w:val="20"/>
        </w:rPr>
        <w:t>I</w:t>
      </w:r>
      <w:r w:rsidR="00E26FDC" w:rsidRPr="006D6B3C">
        <w:rPr>
          <w:sz w:val="20"/>
          <w:szCs w:val="20"/>
        </w:rPr>
        <w:t xml:space="preserve">t was agreed that a reflective sign </w:t>
      </w:r>
      <w:r w:rsidR="00231B21">
        <w:rPr>
          <w:sz w:val="20"/>
          <w:szCs w:val="20"/>
        </w:rPr>
        <w:t xml:space="preserve">could </w:t>
      </w:r>
      <w:r w:rsidR="00E26FDC" w:rsidRPr="006D6B3C">
        <w:rPr>
          <w:sz w:val="20"/>
          <w:szCs w:val="20"/>
        </w:rPr>
        <w:t xml:space="preserve">be placed on the bus shelter with the Parish </w:t>
      </w:r>
      <w:r w:rsidR="00231B21">
        <w:rPr>
          <w:sz w:val="20"/>
          <w:szCs w:val="20"/>
        </w:rPr>
        <w:t>C</w:t>
      </w:r>
      <w:r w:rsidR="00E26FDC" w:rsidRPr="006D6B3C">
        <w:rPr>
          <w:sz w:val="20"/>
          <w:szCs w:val="20"/>
        </w:rPr>
        <w:t xml:space="preserve">ouncil </w:t>
      </w:r>
      <w:r w:rsidR="00EC02B8">
        <w:rPr>
          <w:sz w:val="20"/>
          <w:szCs w:val="20"/>
        </w:rPr>
        <w:t>seeing</w:t>
      </w:r>
      <w:r w:rsidR="00E26FDC" w:rsidRPr="006D6B3C">
        <w:rPr>
          <w:sz w:val="20"/>
          <w:szCs w:val="20"/>
        </w:rPr>
        <w:t xml:space="preserve"> the plan for the sign </w:t>
      </w:r>
      <w:r w:rsidR="00EC02B8">
        <w:rPr>
          <w:sz w:val="20"/>
          <w:szCs w:val="20"/>
        </w:rPr>
        <w:t>in the first instance</w:t>
      </w:r>
    </w:p>
    <w:p w14:paraId="38CEB90D" w14:textId="77777777" w:rsidR="00097155" w:rsidRDefault="00097155" w:rsidP="00097155">
      <w:pPr>
        <w:ind w:left="720"/>
        <w:rPr>
          <w:sz w:val="20"/>
          <w:szCs w:val="20"/>
        </w:rPr>
      </w:pPr>
    </w:p>
    <w:p w14:paraId="067274EF" w14:textId="36C80C87" w:rsidR="00E26FDC" w:rsidRPr="00097155" w:rsidRDefault="00E26FDC" w:rsidP="00097155">
      <w:pPr>
        <w:pStyle w:val="ListParagraph"/>
        <w:numPr>
          <w:ilvl w:val="0"/>
          <w:numId w:val="33"/>
        </w:numPr>
        <w:rPr>
          <w:sz w:val="20"/>
          <w:szCs w:val="20"/>
        </w:rPr>
      </w:pPr>
      <w:r w:rsidRPr="00097155">
        <w:rPr>
          <w:sz w:val="20"/>
          <w:szCs w:val="20"/>
        </w:rPr>
        <w:t>The flooding</w:t>
      </w:r>
      <w:r w:rsidR="00231B21" w:rsidRPr="00097155">
        <w:rPr>
          <w:sz w:val="20"/>
          <w:szCs w:val="20"/>
        </w:rPr>
        <w:t xml:space="preserve"> on</w:t>
      </w:r>
      <w:r w:rsidRPr="00097155">
        <w:rPr>
          <w:sz w:val="20"/>
          <w:szCs w:val="20"/>
        </w:rPr>
        <w:t xml:space="preserve"> Bagmore </w:t>
      </w:r>
      <w:r w:rsidR="00231B21" w:rsidRPr="00097155">
        <w:rPr>
          <w:sz w:val="20"/>
          <w:szCs w:val="20"/>
        </w:rPr>
        <w:t>L</w:t>
      </w:r>
      <w:r w:rsidRPr="00097155">
        <w:rPr>
          <w:sz w:val="20"/>
          <w:szCs w:val="20"/>
        </w:rPr>
        <w:t>ane</w:t>
      </w:r>
      <w:r w:rsidR="00097155">
        <w:rPr>
          <w:sz w:val="20"/>
          <w:szCs w:val="20"/>
        </w:rPr>
        <w:t xml:space="preserve"> near the Grange turning</w:t>
      </w:r>
      <w:r w:rsidRPr="00097155">
        <w:rPr>
          <w:sz w:val="20"/>
          <w:szCs w:val="20"/>
        </w:rPr>
        <w:t xml:space="preserve"> is still an ongoing issue, please can everyone report on the Highways website</w:t>
      </w:r>
    </w:p>
    <w:p w14:paraId="24D0A55F" w14:textId="7364FB96" w:rsidR="00E26FDC" w:rsidRPr="006D6B3C" w:rsidRDefault="00E26FDC" w:rsidP="00502B48">
      <w:pPr>
        <w:rPr>
          <w:sz w:val="20"/>
          <w:szCs w:val="20"/>
        </w:rPr>
      </w:pPr>
    </w:p>
    <w:p w14:paraId="3C717BE9" w14:textId="33956C16" w:rsidR="00B459D8" w:rsidRPr="00097155" w:rsidRDefault="00E26FDC" w:rsidP="00097155">
      <w:pPr>
        <w:pStyle w:val="ListParagraph"/>
        <w:numPr>
          <w:ilvl w:val="0"/>
          <w:numId w:val="33"/>
        </w:numPr>
        <w:rPr>
          <w:sz w:val="20"/>
          <w:szCs w:val="20"/>
        </w:rPr>
      </w:pPr>
      <w:r w:rsidRPr="00097155">
        <w:rPr>
          <w:sz w:val="20"/>
          <w:szCs w:val="20"/>
        </w:rPr>
        <w:t>Parking</w:t>
      </w:r>
      <w:r w:rsidR="00097155" w:rsidRPr="00097155">
        <w:rPr>
          <w:sz w:val="20"/>
          <w:szCs w:val="20"/>
        </w:rPr>
        <w:t xml:space="preserve"> on</w:t>
      </w:r>
      <w:r w:rsidRPr="00097155">
        <w:rPr>
          <w:sz w:val="20"/>
          <w:szCs w:val="20"/>
        </w:rPr>
        <w:t xml:space="preserve"> </w:t>
      </w:r>
      <w:r w:rsidR="007777DA" w:rsidRPr="00097155">
        <w:rPr>
          <w:sz w:val="20"/>
          <w:szCs w:val="20"/>
        </w:rPr>
        <w:t>H</w:t>
      </w:r>
      <w:r w:rsidRPr="00097155">
        <w:rPr>
          <w:sz w:val="20"/>
          <w:szCs w:val="20"/>
        </w:rPr>
        <w:t xml:space="preserve">ockleys </w:t>
      </w:r>
      <w:r w:rsidR="00231B21" w:rsidRPr="00097155">
        <w:rPr>
          <w:sz w:val="20"/>
          <w:szCs w:val="20"/>
        </w:rPr>
        <w:t>L</w:t>
      </w:r>
      <w:r w:rsidRPr="00097155">
        <w:rPr>
          <w:sz w:val="20"/>
          <w:szCs w:val="20"/>
        </w:rPr>
        <w:t>ane</w:t>
      </w:r>
      <w:r w:rsidR="00B459D8" w:rsidRPr="00097155">
        <w:rPr>
          <w:sz w:val="20"/>
          <w:szCs w:val="20"/>
        </w:rPr>
        <w:t xml:space="preserve"> and other areas of the village</w:t>
      </w:r>
      <w:r w:rsidRPr="00097155">
        <w:rPr>
          <w:sz w:val="20"/>
          <w:szCs w:val="20"/>
        </w:rPr>
        <w:t xml:space="preserve"> is an ongoing issue for outsiders using the park</w:t>
      </w:r>
      <w:r w:rsidR="00097155" w:rsidRPr="00097155">
        <w:rPr>
          <w:sz w:val="20"/>
          <w:szCs w:val="20"/>
        </w:rPr>
        <w:t xml:space="preserve">. </w:t>
      </w:r>
      <w:r w:rsidR="00B459D8" w:rsidRPr="00097155">
        <w:rPr>
          <w:sz w:val="20"/>
          <w:szCs w:val="20"/>
        </w:rPr>
        <w:t xml:space="preserve">Agreed to be addressed at the next meeting regarding </w:t>
      </w:r>
      <w:r w:rsidR="00097155">
        <w:rPr>
          <w:sz w:val="20"/>
          <w:szCs w:val="20"/>
        </w:rPr>
        <w:t>expanding the car park spaces</w:t>
      </w:r>
      <w:r w:rsidR="00B459D8" w:rsidRPr="00097155">
        <w:rPr>
          <w:sz w:val="20"/>
          <w:szCs w:val="20"/>
        </w:rPr>
        <w:t xml:space="preserve"> and signs</w:t>
      </w:r>
      <w:r w:rsidR="00097155">
        <w:rPr>
          <w:sz w:val="20"/>
          <w:szCs w:val="20"/>
        </w:rPr>
        <w:t xml:space="preserve"> at Hockleys and on King Johns Lane</w:t>
      </w:r>
    </w:p>
    <w:p w14:paraId="52B77EBF" w14:textId="64863B2D" w:rsidR="00B459D8" w:rsidRPr="006D6B3C" w:rsidRDefault="00B459D8" w:rsidP="00502B48">
      <w:pPr>
        <w:rPr>
          <w:sz w:val="20"/>
          <w:szCs w:val="20"/>
        </w:rPr>
      </w:pPr>
    </w:p>
    <w:p w14:paraId="0C992CBB" w14:textId="0660680E" w:rsidR="00B459D8" w:rsidRDefault="00B459D8" w:rsidP="00097155">
      <w:pPr>
        <w:pStyle w:val="ListParagraph"/>
        <w:numPr>
          <w:ilvl w:val="0"/>
          <w:numId w:val="33"/>
        </w:numPr>
        <w:rPr>
          <w:sz w:val="20"/>
          <w:szCs w:val="20"/>
        </w:rPr>
      </w:pPr>
      <w:r w:rsidRPr="00097155">
        <w:rPr>
          <w:sz w:val="20"/>
          <w:szCs w:val="20"/>
        </w:rPr>
        <w:t xml:space="preserve">A larger discussion was had by all about the </w:t>
      </w:r>
      <w:r w:rsidR="00097155">
        <w:rPr>
          <w:sz w:val="20"/>
          <w:szCs w:val="20"/>
        </w:rPr>
        <w:t xml:space="preserve">look of the </w:t>
      </w:r>
      <w:r w:rsidRPr="00097155">
        <w:rPr>
          <w:sz w:val="20"/>
          <w:szCs w:val="20"/>
        </w:rPr>
        <w:t>village and how this can be improved visually</w:t>
      </w:r>
    </w:p>
    <w:p w14:paraId="766B7332" w14:textId="77777777" w:rsidR="00335DD8" w:rsidRPr="00335DD8" w:rsidRDefault="00335DD8" w:rsidP="00335DD8">
      <w:pPr>
        <w:pStyle w:val="ListParagraph"/>
        <w:rPr>
          <w:sz w:val="20"/>
          <w:szCs w:val="20"/>
        </w:rPr>
      </w:pPr>
    </w:p>
    <w:p w14:paraId="293F2497" w14:textId="41F0285D" w:rsidR="00335DD8" w:rsidRPr="00097155" w:rsidRDefault="00335DD8" w:rsidP="00097155">
      <w:pPr>
        <w:pStyle w:val="ListParagraph"/>
        <w:numPr>
          <w:ilvl w:val="0"/>
          <w:numId w:val="33"/>
        </w:numPr>
        <w:rPr>
          <w:sz w:val="20"/>
          <w:szCs w:val="20"/>
        </w:rPr>
      </w:pPr>
      <w:r>
        <w:rPr>
          <w:sz w:val="20"/>
          <w:szCs w:val="20"/>
        </w:rPr>
        <w:t>Noise from dogs and children at The Green was raised</w:t>
      </w:r>
    </w:p>
    <w:p w14:paraId="5017A3DC" w14:textId="35F609E3" w:rsidR="00B459D8" w:rsidRPr="006D6B3C" w:rsidRDefault="00B459D8" w:rsidP="00502B48">
      <w:pPr>
        <w:rPr>
          <w:sz w:val="20"/>
          <w:szCs w:val="20"/>
        </w:rPr>
      </w:pPr>
    </w:p>
    <w:p w14:paraId="3AE61093" w14:textId="0BEB0526" w:rsidR="00B459D8" w:rsidRPr="00097155" w:rsidRDefault="00B459D8" w:rsidP="00097155">
      <w:pPr>
        <w:pStyle w:val="ListParagraph"/>
        <w:numPr>
          <w:ilvl w:val="0"/>
          <w:numId w:val="33"/>
        </w:numPr>
        <w:rPr>
          <w:sz w:val="20"/>
          <w:szCs w:val="20"/>
        </w:rPr>
      </w:pPr>
      <w:r w:rsidRPr="00097155">
        <w:rPr>
          <w:sz w:val="20"/>
          <w:szCs w:val="20"/>
        </w:rPr>
        <w:t>ANOB</w:t>
      </w:r>
      <w:r w:rsidR="00335DD8">
        <w:rPr>
          <w:sz w:val="20"/>
          <w:szCs w:val="20"/>
        </w:rPr>
        <w:t xml:space="preserve"> (Area of Outstanding Natural Beauty) </w:t>
      </w:r>
      <w:r w:rsidR="00097155">
        <w:rPr>
          <w:sz w:val="20"/>
          <w:szCs w:val="20"/>
        </w:rPr>
        <w:t>-</w:t>
      </w:r>
      <w:r w:rsidRPr="00097155">
        <w:rPr>
          <w:sz w:val="20"/>
          <w:szCs w:val="20"/>
        </w:rPr>
        <w:t xml:space="preserve"> </w:t>
      </w:r>
      <w:r w:rsidR="00097155">
        <w:rPr>
          <w:sz w:val="20"/>
          <w:szCs w:val="20"/>
        </w:rPr>
        <w:t>this w</w:t>
      </w:r>
      <w:r w:rsidRPr="00097155">
        <w:rPr>
          <w:sz w:val="20"/>
          <w:szCs w:val="20"/>
        </w:rPr>
        <w:t xml:space="preserve">ill be brought up at a future meeting as </w:t>
      </w:r>
      <w:r w:rsidR="00335DD8">
        <w:rPr>
          <w:sz w:val="20"/>
          <w:szCs w:val="20"/>
        </w:rPr>
        <w:t xml:space="preserve">it </w:t>
      </w:r>
      <w:r w:rsidRPr="00097155">
        <w:rPr>
          <w:sz w:val="20"/>
          <w:szCs w:val="20"/>
        </w:rPr>
        <w:t>needs greater thought and discussion</w:t>
      </w:r>
      <w:r w:rsidR="00097155">
        <w:rPr>
          <w:sz w:val="20"/>
          <w:szCs w:val="20"/>
        </w:rPr>
        <w:t xml:space="preserve"> among Cllrs</w:t>
      </w:r>
    </w:p>
    <w:p w14:paraId="0A15822A" w14:textId="762F44A5" w:rsidR="00B459D8" w:rsidRPr="006D6B3C" w:rsidRDefault="00B459D8" w:rsidP="00502B48">
      <w:pPr>
        <w:rPr>
          <w:sz w:val="20"/>
          <w:szCs w:val="20"/>
        </w:rPr>
      </w:pPr>
    </w:p>
    <w:p w14:paraId="0E696169" w14:textId="08F2998D" w:rsidR="00B459D8" w:rsidRPr="00097155" w:rsidRDefault="00B459D8" w:rsidP="00097155">
      <w:pPr>
        <w:pStyle w:val="ListParagraph"/>
        <w:numPr>
          <w:ilvl w:val="0"/>
          <w:numId w:val="33"/>
        </w:numPr>
        <w:rPr>
          <w:sz w:val="20"/>
          <w:szCs w:val="20"/>
        </w:rPr>
      </w:pPr>
      <w:r w:rsidRPr="00097155">
        <w:rPr>
          <w:sz w:val="20"/>
          <w:szCs w:val="20"/>
        </w:rPr>
        <w:t xml:space="preserve">A noise complaint has been </w:t>
      </w:r>
      <w:r w:rsidR="00EC02B8">
        <w:rPr>
          <w:sz w:val="20"/>
          <w:szCs w:val="20"/>
        </w:rPr>
        <w:t>copied to the PC</w:t>
      </w:r>
      <w:r w:rsidRPr="00097155">
        <w:rPr>
          <w:sz w:val="20"/>
          <w:szCs w:val="20"/>
        </w:rPr>
        <w:t xml:space="preserve"> regarding mechanical </w:t>
      </w:r>
      <w:r w:rsidR="007777DA" w:rsidRPr="00097155">
        <w:rPr>
          <w:sz w:val="20"/>
          <w:szCs w:val="20"/>
        </w:rPr>
        <w:t>sawing</w:t>
      </w:r>
      <w:r w:rsidR="00EC02B8">
        <w:rPr>
          <w:sz w:val="20"/>
          <w:szCs w:val="20"/>
        </w:rPr>
        <w:t xml:space="preserve"> o the Avenue</w:t>
      </w:r>
      <w:r w:rsidR="007777DA" w:rsidRPr="00097155">
        <w:rPr>
          <w:sz w:val="20"/>
          <w:szCs w:val="20"/>
        </w:rPr>
        <w:t>;</w:t>
      </w:r>
      <w:r w:rsidRPr="00097155">
        <w:rPr>
          <w:sz w:val="20"/>
          <w:szCs w:val="20"/>
        </w:rPr>
        <w:t xml:space="preserve"> </w:t>
      </w:r>
      <w:r w:rsidR="007777DA" w:rsidRPr="00097155">
        <w:rPr>
          <w:sz w:val="20"/>
          <w:szCs w:val="20"/>
        </w:rPr>
        <w:t>this</w:t>
      </w:r>
      <w:r w:rsidRPr="00097155">
        <w:rPr>
          <w:sz w:val="20"/>
          <w:szCs w:val="20"/>
        </w:rPr>
        <w:t xml:space="preserve"> is being investigated.</w:t>
      </w:r>
    </w:p>
    <w:p w14:paraId="1E90BB87" w14:textId="40DCD50A" w:rsidR="00E26FDC" w:rsidRPr="006D6B3C" w:rsidRDefault="00E26FDC" w:rsidP="00502B48">
      <w:pPr>
        <w:rPr>
          <w:sz w:val="20"/>
          <w:szCs w:val="20"/>
        </w:rPr>
      </w:pPr>
    </w:p>
    <w:p w14:paraId="32052D90" w14:textId="282B2181" w:rsidR="009F2EE3" w:rsidRPr="00EC02B8" w:rsidRDefault="007C164E" w:rsidP="00DF07C4">
      <w:pPr>
        <w:pStyle w:val="Heading2"/>
        <w:keepNext w:val="0"/>
        <w:keepLines w:val="0"/>
        <w:numPr>
          <w:ilvl w:val="0"/>
          <w:numId w:val="27"/>
        </w:numPr>
        <w:spacing w:before="200" w:after="100" w:line="240" w:lineRule="auto"/>
        <w:rPr>
          <w:b/>
          <w:bCs/>
          <w:sz w:val="20"/>
          <w:szCs w:val="20"/>
        </w:rPr>
      </w:pPr>
      <w:r w:rsidRPr="006D6B3C">
        <w:rPr>
          <w:sz w:val="20"/>
          <w:szCs w:val="20"/>
        </w:rPr>
        <w:t xml:space="preserve">The date for the next meeting: </w:t>
      </w:r>
      <w:r w:rsidRPr="00EC02B8">
        <w:rPr>
          <w:b/>
          <w:bCs/>
          <w:sz w:val="20"/>
          <w:szCs w:val="20"/>
        </w:rPr>
        <w:t>Monday</w:t>
      </w:r>
      <w:r w:rsidR="006D6B3C" w:rsidRPr="00EC02B8">
        <w:rPr>
          <w:b/>
          <w:bCs/>
          <w:sz w:val="20"/>
          <w:szCs w:val="20"/>
        </w:rPr>
        <w:t xml:space="preserve"> 16</w:t>
      </w:r>
      <w:r w:rsidR="006D6B3C" w:rsidRPr="00EC02B8">
        <w:rPr>
          <w:b/>
          <w:bCs/>
          <w:sz w:val="20"/>
          <w:szCs w:val="20"/>
          <w:vertAlign w:val="superscript"/>
        </w:rPr>
        <w:t>th</w:t>
      </w:r>
      <w:r w:rsidR="006D6B3C" w:rsidRPr="00EC02B8">
        <w:rPr>
          <w:b/>
          <w:bCs/>
          <w:sz w:val="20"/>
          <w:szCs w:val="20"/>
        </w:rPr>
        <w:t xml:space="preserve"> </w:t>
      </w:r>
      <w:r w:rsidR="006959A9" w:rsidRPr="00EC02B8">
        <w:rPr>
          <w:b/>
          <w:bCs/>
          <w:sz w:val="20"/>
          <w:szCs w:val="20"/>
        </w:rPr>
        <w:t>Ma</w:t>
      </w:r>
      <w:r w:rsidR="00943D13" w:rsidRPr="00EC02B8">
        <w:rPr>
          <w:b/>
          <w:bCs/>
          <w:sz w:val="20"/>
          <w:szCs w:val="20"/>
        </w:rPr>
        <w:t>y</w:t>
      </w:r>
      <w:r w:rsidR="006959A9" w:rsidRPr="00EC02B8">
        <w:rPr>
          <w:b/>
          <w:bCs/>
          <w:sz w:val="20"/>
          <w:szCs w:val="20"/>
        </w:rPr>
        <w:t xml:space="preserve"> </w:t>
      </w:r>
      <w:r w:rsidRPr="00EC02B8">
        <w:rPr>
          <w:b/>
          <w:bCs/>
          <w:sz w:val="20"/>
          <w:szCs w:val="20"/>
        </w:rPr>
        <w:t>202</w:t>
      </w:r>
      <w:r w:rsidR="006959A9" w:rsidRPr="00EC02B8">
        <w:rPr>
          <w:b/>
          <w:bCs/>
          <w:sz w:val="20"/>
          <w:szCs w:val="20"/>
        </w:rPr>
        <w:t>2</w:t>
      </w:r>
      <w:r w:rsidRPr="00EC02B8">
        <w:rPr>
          <w:b/>
          <w:bCs/>
          <w:sz w:val="20"/>
          <w:szCs w:val="20"/>
        </w:rPr>
        <w:t xml:space="preserve"> RBL Hall at 7.30pm</w:t>
      </w:r>
      <w:r w:rsidR="00027DD3" w:rsidRPr="00EC02B8">
        <w:rPr>
          <w:b/>
          <w:bCs/>
          <w:sz w:val="20"/>
          <w:szCs w:val="20"/>
        </w:rPr>
        <w:t>.</w:t>
      </w:r>
    </w:p>
    <w:p w14:paraId="29A60070" w14:textId="176B9BA2" w:rsidR="006D6B3C" w:rsidRPr="006D6B3C" w:rsidRDefault="006D6B3C" w:rsidP="006D6B3C">
      <w:pPr>
        <w:ind w:left="720"/>
        <w:rPr>
          <w:sz w:val="20"/>
          <w:szCs w:val="20"/>
        </w:rPr>
      </w:pPr>
      <w:r w:rsidRPr="006D6B3C">
        <w:rPr>
          <w:sz w:val="20"/>
          <w:szCs w:val="20"/>
        </w:rPr>
        <w:t xml:space="preserve">Annual parish meeting with </w:t>
      </w:r>
      <w:r w:rsidR="00097155">
        <w:rPr>
          <w:sz w:val="20"/>
          <w:szCs w:val="20"/>
        </w:rPr>
        <w:t>o</w:t>
      </w:r>
      <w:r w:rsidRPr="006D6B3C">
        <w:rPr>
          <w:sz w:val="20"/>
          <w:szCs w:val="20"/>
        </w:rPr>
        <w:t>pen bar</w:t>
      </w:r>
    </w:p>
    <w:p w14:paraId="55A971F2" w14:textId="77777777" w:rsidR="002C7D87" w:rsidRPr="006D6B3C" w:rsidRDefault="002C7D87" w:rsidP="002C7D87">
      <w:pPr>
        <w:ind w:left="360"/>
        <w:rPr>
          <w:sz w:val="20"/>
          <w:szCs w:val="20"/>
        </w:rPr>
      </w:pPr>
    </w:p>
    <w:p w14:paraId="0BB1C655" w14:textId="2BB8941D" w:rsidR="009F2EE3" w:rsidRPr="006D6B3C" w:rsidRDefault="007C164E" w:rsidP="00DF07C4">
      <w:pPr>
        <w:ind w:left="360" w:firstLine="360"/>
        <w:rPr>
          <w:sz w:val="20"/>
          <w:szCs w:val="20"/>
        </w:rPr>
      </w:pPr>
      <w:r w:rsidRPr="006D6B3C">
        <w:rPr>
          <w:sz w:val="20"/>
          <w:szCs w:val="20"/>
        </w:rPr>
        <w:t xml:space="preserve">Meeting closed at </w:t>
      </w:r>
      <w:r w:rsidR="006D6B3C" w:rsidRPr="006D6B3C">
        <w:rPr>
          <w:sz w:val="20"/>
          <w:szCs w:val="20"/>
        </w:rPr>
        <w:t>20</w:t>
      </w:r>
      <w:r w:rsidR="001772B8" w:rsidRPr="006D6B3C">
        <w:rPr>
          <w:sz w:val="20"/>
          <w:szCs w:val="20"/>
        </w:rPr>
        <w:t>.</w:t>
      </w:r>
      <w:r w:rsidR="006D6B3C" w:rsidRPr="006D6B3C">
        <w:rPr>
          <w:sz w:val="20"/>
          <w:szCs w:val="20"/>
        </w:rPr>
        <w:t>45</w:t>
      </w:r>
      <w:r w:rsidR="00027DD3" w:rsidRPr="006D6B3C">
        <w:rPr>
          <w:sz w:val="20"/>
          <w:szCs w:val="20"/>
        </w:rPr>
        <w:t>.</w:t>
      </w:r>
    </w:p>
    <w:p w14:paraId="3E125643" w14:textId="77777777" w:rsidR="009F2EE3" w:rsidRDefault="009F2EE3">
      <w:pPr>
        <w:pBdr>
          <w:top w:val="nil"/>
          <w:left w:val="nil"/>
          <w:bottom w:val="nil"/>
          <w:right w:val="nil"/>
          <w:between w:val="nil"/>
        </w:pBdr>
        <w:ind w:left="720"/>
        <w:rPr>
          <w:color w:val="000000"/>
          <w:sz w:val="18"/>
          <w:szCs w:val="18"/>
        </w:rPr>
      </w:pPr>
    </w:p>
    <w:p w14:paraId="608428B2" w14:textId="77777777" w:rsidR="009F2EE3" w:rsidRDefault="009F2EE3">
      <w:pPr>
        <w:spacing w:before="200" w:after="100" w:line="240" w:lineRule="auto"/>
        <w:rPr>
          <w:b/>
          <w:sz w:val="18"/>
          <w:szCs w:val="18"/>
        </w:rPr>
      </w:pPr>
    </w:p>
    <w:p w14:paraId="491A2522" w14:textId="77777777" w:rsidR="009F2EE3" w:rsidRDefault="009F2EE3">
      <w:pPr>
        <w:spacing w:before="200" w:after="100" w:line="240" w:lineRule="auto"/>
        <w:rPr>
          <w:b/>
          <w:sz w:val="18"/>
          <w:szCs w:val="18"/>
        </w:rPr>
      </w:pPr>
    </w:p>
    <w:p w14:paraId="0B0F557B" w14:textId="77777777" w:rsidR="009F2EE3" w:rsidRDefault="009F2EE3">
      <w:pPr>
        <w:rPr>
          <w:sz w:val="18"/>
          <w:szCs w:val="18"/>
        </w:rPr>
      </w:pPr>
    </w:p>
    <w:p w14:paraId="664F1823" w14:textId="77777777" w:rsidR="009F2EE3" w:rsidRDefault="009F2EE3">
      <w:pPr>
        <w:rPr>
          <w:sz w:val="18"/>
          <w:szCs w:val="18"/>
        </w:rPr>
      </w:pPr>
    </w:p>
    <w:p w14:paraId="035DE95C" w14:textId="77777777" w:rsidR="009F2EE3" w:rsidRDefault="009F2EE3">
      <w:pPr>
        <w:rPr>
          <w:sz w:val="18"/>
          <w:szCs w:val="18"/>
        </w:rPr>
      </w:pPr>
    </w:p>
    <w:p w14:paraId="44CE1E73" w14:textId="77777777" w:rsidR="009F2EE3" w:rsidRDefault="009F2EE3">
      <w:pPr>
        <w:rPr>
          <w:sz w:val="18"/>
          <w:szCs w:val="18"/>
        </w:rPr>
      </w:pPr>
    </w:p>
    <w:p w14:paraId="32730C2D" w14:textId="77777777" w:rsidR="009F2EE3" w:rsidRDefault="009F2EE3">
      <w:pPr>
        <w:rPr>
          <w:sz w:val="18"/>
          <w:szCs w:val="18"/>
        </w:rPr>
      </w:pPr>
    </w:p>
    <w:p w14:paraId="02A6F17E" w14:textId="77777777" w:rsidR="009F2EE3" w:rsidRDefault="009F2EE3">
      <w:pPr>
        <w:rPr>
          <w:sz w:val="18"/>
          <w:szCs w:val="18"/>
        </w:rPr>
      </w:pPr>
    </w:p>
    <w:p w14:paraId="598B2BC4" w14:textId="77777777" w:rsidR="009F2EE3" w:rsidRDefault="009F2EE3">
      <w:pPr>
        <w:rPr>
          <w:sz w:val="18"/>
          <w:szCs w:val="18"/>
        </w:rPr>
      </w:pPr>
    </w:p>
    <w:p w14:paraId="4B1AD280" w14:textId="77777777" w:rsidR="009F2EE3" w:rsidRDefault="009F2EE3">
      <w:pPr>
        <w:rPr>
          <w:sz w:val="18"/>
          <w:szCs w:val="18"/>
        </w:rPr>
      </w:pPr>
    </w:p>
    <w:p w14:paraId="5F0A503D" w14:textId="77777777" w:rsidR="009F2EE3" w:rsidRDefault="009F2EE3">
      <w:pPr>
        <w:rPr>
          <w:b/>
          <w:sz w:val="18"/>
          <w:szCs w:val="18"/>
        </w:rPr>
      </w:pPr>
    </w:p>
    <w:p w14:paraId="29B528E6" w14:textId="60852E7F" w:rsidR="009F2EE3" w:rsidRDefault="009F2EE3">
      <w:pPr>
        <w:rPr>
          <w:sz w:val="18"/>
          <w:szCs w:val="18"/>
        </w:rPr>
      </w:pPr>
    </w:p>
    <w:p w14:paraId="20F340E8" w14:textId="77777777" w:rsidR="00A43265" w:rsidRDefault="00A43265">
      <w:pPr>
        <w:rPr>
          <w:b/>
          <w:bCs/>
          <w:sz w:val="20"/>
          <w:szCs w:val="20"/>
        </w:rPr>
      </w:pPr>
      <w:bookmarkStart w:id="2" w:name="_Hlk83844597"/>
    </w:p>
    <w:p w14:paraId="3E6BC6D6" w14:textId="77777777" w:rsidR="00A43265" w:rsidRDefault="00A43265">
      <w:pPr>
        <w:rPr>
          <w:b/>
          <w:bCs/>
          <w:sz w:val="20"/>
          <w:szCs w:val="20"/>
        </w:rPr>
      </w:pPr>
    </w:p>
    <w:p w14:paraId="07BB361B" w14:textId="38562301" w:rsidR="002C7D87" w:rsidRPr="006D0818" w:rsidRDefault="002E21D0">
      <w:pPr>
        <w:rPr>
          <w:b/>
          <w:bCs/>
          <w:sz w:val="20"/>
          <w:szCs w:val="20"/>
        </w:rPr>
      </w:pPr>
      <w:r w:rsidRPr="006D0818">
        <w:rPr>
          <w:b/>
          <w:bCs/>
          <w:sz w:val="20"/>
          <w:szCs w:val="20"/>
        </w:rPr>
        <w:t>Appendix 1: Police report, PCSO Andy J</w:t>
      </w:r>
      <w:r w:rsidR="008631C8" w:rsidRPr="006D0818">
        <w:rPr>
          <w:b/>
          <w:bCs/>
          <w:sz w:val="20"/>
          <w:szCs w:val="20"/>
        </w:rPr>
        <w:t>o</w:t>
      </w:r>
      <w:r w:rsidRPr="006D0818">
        <w:rPr>
          <w:b/>
          <w:bCs/>
          <w:sz w:val="20"/>
          <w:szCs w:val="20"/>
        </w:rPr>
        <w:t xml:space="preserve">nes, for meeting held on </w:t>
      </w:r>
      <w:r w:rsidR="00CE3C2B" w:rsidRPr="006D0818">
        <w:rPr>
          <w:b/>
          <w:bCs/>
          <w:sz w:val="20"/>
          <w:szCs w:val="20"/>
        </w:rPr>
        <w:t>7</w:t>
      </w:r>
      <w:r w:rsidR="00CE3C2B" w:rsidRPr="006D0818">
        <w:rPr>
          <w:b/>
          <w:bCs/>
          <w:sz w:val="20"/>
          <w:szCs w:val="20"/>
          <w:vertAlign w:val="superscript"/>
        </w:rPr>
        <w:t>th</w:t>
      </w:r>
      <w:r w:rsidR="00CE3C2B" w:rsidRPr="006D0818">
        <w:rPr>
          <w:b/>
          <w:bCs/>
          <w:sz w:val="20"/>
          <w:szCs w:val="20"/>
        </w:rPr>
        <w:t xml:space="preserve"> March</w:t>
      </w:r>
    </w:p>
    <w:bookmarkEnd w:id="2"/>
    <w:p w14:paraId="7BF02166" w14:textId="463E485B" w:rsidR="006D6B3C" w:rsidRPr="006D0818" w:rsidRDefault="006D6B3C">
      <w:pPr>
        <w:rPr>
          <w:sz w:val="20"/>
          <w:szCs w:val="20"/>
        </w:rPr>
      </w:pPr>
    </w:p>
    <w:p w14:paraId="709B1A5E" w14:textId="77777777" w:rsidR="006D6B3C" w:rsidRPr="006D0818" w:rsidRDefault="006D6B3C" w:rsidP="006D6B3C">
      <w:pPr>
        <w:spacing w:line="240" w:lineRule="auto"/>
        <w:rPr>
          <w:rFonts w:eastAsia="Times New Roman"/>
          <w:color w:val="222222"/>
          <w:sz w:val="20"/>
          <w:szCs w:val="20"/>
          <w:lang w:val="en-GB" w:eastAsia="en-GB"/>
        </w:rPr>
      </w:pPr>
      <w:r w:rsidRPr="006D0818">
        <w:rPr>
          <w:rFonts w:eastAsia="Times New Roman"/>
          <w:b/>
          <w:bCs/>
          <w:color w:val="222222"/>
          <w:sz w:val="20"/>
          <w:szCs w:val="20"/>
          <w:lang w:val="en-GB" w:eastAsia="en-GB"/>
        </w:rPr>
        <w:t>ASB </w:t>
      </w:r>
    </w:p>
    <w:p w14:paraId="094F7972" w14:textId="77777777" w:rsidR="006D6B3C" w:rsidRPr="006D0818" w:rsidRDefault="006D6B3C" w:rsidP="006D6B3C">
      <w:pPr>
        <w:spacing w:line="240" w:lineRule="auto"/>
        <w:rPr>
          <w:rFonts w:eastAsia="Times New Roman"/>
          <w:color w:val="222222"/>
          <w:sz w:val="20"/>
          <w:szCs w:val="20"/>
          <w:lang w:val="en-GB" w:eastAsia="en-GB"/>
        </w:rPr>
      </w:pPr>
      <w:r w:rsidRPr="006D0818">
        <w:rPr>
          <w:rFonts w:eastAsia="Times New Roman"/>
          <w:color w:val="222222"/>
          <w:sz w:val="20"/>
          <w:szCs w:val="20"/>
          <w:lang w:val="en-GB" w:eastAsia="en-GB"/>
        </w:rPr>
        <w:t>2</w:t>
      </w:r>
      <w:r w:rsidRPr="006D0818">
        <w:rPr>
          <w:rFonts w:eastAsia="Times New Roman"/>
          <w:color w:val="222222"/>
          <w:sz w:val="20"/>
          <w:szCs w:val="20"/>
          <w:vertAlign w:val="superscript"/>
          <w:lang w:val="en-GB" w:eastAsia="en-GB"/>
        </w:rPr>
        <w:t>nd</w:t>
      </w:r>
      <w:r w:rsidRPr="006D0818">
        <w:rPr>
          <w:rFonts w:eastAsia="Times New Roman"/>
          <w:color w:val="222222"/>
          <w:sz w:val="20"/>
          <w:szCs w:val="20"/>
          <w:lang w:val="en-GB" w:eastAsia="en-GB"/>
        </w:rPr>
        <w:t> Feb. Report of a motorcycle using a restricted byway which is currently closed and not open to traffic. </w:t>
      </w:r>
      <w:r w:rsidRPr="006D0818">
        <w:rPr>
          <w:rFonts w:eastAsia="Times New Roman"/>
          <w:color w:val="222222"/>
          <w:sz w:val="20"/>
          <w:szCs w:val="20"/>
          <w:u w:val="single"/>
          <w:lang w:val="en-GB" w:eastAsia="en-GB"/>
        </w:rPr>
        <w:t>Preston Candover.</w:t>
      </w:r>
    </w:p>
    <w:p w14:paraId="48F2B01A" w14:textId="77777777" w:rsidR="006D6B3C" w:rsidRPr="006D0818" w:rsidRDefault="006D6B3C" w:rsidP="006D6B3C">
      <w:pPr>
        <w:spacing w:line="240" w:lineRule="auto"/>
        <w:rPr>
          <w:rFonts w:eastAsia="Times New Roman"/>
          <w:color w:val="222222"/>
          <w:sz w:val="20"/>
          <w:szCs w:val="20"/>
          <w:lang w:val="en-GB" w:eastAsia="en-GB"/>
        </w:rPr>
      </w:pPr>
      <w:r w:rsidRPr="006D0818">
        <w:rPr>
          <w:rFonts w:eastAsia="Times New Roman"/>
          <w:color w:val="222222"/>
          <w:sz w:val="20"/>
          <w:szCs w:val="20"/>
          <w:lang w:val="en-GB" w:eastAsia="en-GB"/>
        </w:rPr>
        <w:t> </w:t>
      </w:r>
    </w:p>
    <w:p w14:paraId="215ABD4C" w14:textId="77777777" w:rsidR="006D6B3C" w:rsidRPr="006D0818" w:rsidRDefault="006D6B3C" w:rsidP="006D6B3C">
      <w:pPr>
        <w:spacing w:line="240" w:lineRule="auto"/>
        <w:rPr>
          <w:rFonts w:eastAsia="Times New Roman"/>
          <w:color w:val="222222"/>
          <w:sz w:val="20"/>
          <w:szCs w:val="20"/>
          <w:lang w:val="en-GB" w:eastAsia="en-GB"/>
        </w:rPr>
      </w:pPr>
      <w:r w:rsidRPr="006D0818">
        <w:rPr>
          <w:rFonts w:eastAsia="Times New Roman"/>
          <w:b/>
          <w:bCs/>
          <w:color w:val="222222"/>
          <w:sz w:val="20"/>
          <w:szCs w:val="20"/>
          <w:lang w:val="en-GB" w:eastAsia="en-GB"/>
        </w:rPr>
        <w:t>Burglary residential </w:t>
      </w:r>
    </w:p>
    <w:p w14:paraId="311CDD02"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222222"/>
          <w:sz w:val="20"/>
          <w:szCs w:val="20"/>
          <w:lang w:val="en-GB" w:eastAsia="en-GB"/>
        </w:rPr>
        <w:t>2</w:t>
      </w:r>
      <w:r w:rsidRPr="006D0818">
        <w:rPr>
          <w:rFonts w:eastAsia="Times New Roman"/>
          <w:color w:val="222222"/>
          <w:sz w:val="20"/>
          <w:szCs w:val="20"/>
          <w:vertAlign w:val="superscript"/>
          <w:lang w:val="en-GB" w:eastAsia="en-GB"/>
        </w:rPr>
        <w:t>nd</w:t>
      </w:r>
      <w:r w:rsidRPr="006D0818">
        <w:rPr>
          <w:rFonts w:eastAsia="Times New Roman"/>
          <w:color w:val="222222"/>
          <w:sz w:val="20"/>
          <w:szCs w:val="20"/>
          <w:lang w:val="en-GB" w:eastAsia="en-GB"/>
        </w:rPr>
        <w:t> Feb. </w:t>
      </w:r>
      <w:r w:rsidRPr="006D0818">
        <w:rPr>
          <w:rFonts w:eastAsia="Times New Roman"/>
          <w:color w:val="000000"/>
          <w:sz w:val="20"/>
          <w:szCs w:val="20"/>
          <w:lang w:val="en-GB" w:eastAsia="en-GB"/>
        </w:rPr>
        <w:t>Shed has been broken into whilst residents were home.  Accessed has been gained by prising hinges off shed door.  2 x chainsaws have been taken.</w:t>
      </w:r>
    </w:p>
    <w:p w14:paraId="3B576BBF" w14:textId="5D71859E"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xml:space="preserve">Victim heard a loud bang.  He went outside to check and saw the back gate </w:t>
      </w:r>
      <w:r w:rsidR="00715B4D" w:rsidRPr="006D0818">
        <w:rPr>
          <w:rFonts w:eastAsia="Times New Roman"/>
          <w:color w:val="000000"/>
          <w:sz w:val="20"/>
          <w:szCs w:val="20"/>
          <w:lang w:val="en-GB" w:eastAsia="en-GB"/>
        </w:rPr>
        <w:t>open,</w:t>
      </w:r>
      <w:r w:rsidRPr="006D0818">
        <w:rPr>
          <w:rFonts w:eastAsia="Times New Roman"/>
          <w:color w:val="000000"/>
          <w:sz w:val="20"/>
          <w:szCs w:val="20"/>
          <w:lang w:val="en-GB" w:eastAsia="en-GB"/>
        </w:rPr>
        <w:t xml:space="preserve"> and the bin had fallen over.  He saw a </w:t>
      </w:r>
      <w:r w:rsidR="00715B4D" w:rsidRPr="006D0818">
        <w:rPr>
          <w:rFonts w:eastAsia="Times New Roman"/>
          <w:color w:val="000000"/>
          <w:sz w:val="20"/>
          <w:szCs w:val="20"/>
          <w:lang w:val="en-GB" w:eastAsia="en-GB"/>
        </w:rPr>
        <w:t>pickup</w:t>
      </w:r>
      <w:r w:rsidRPr="006D0818">
        <w:rPr>
          <w:rFonts w:eastAsia="Times New Roman"/>
          <w:color w:val="000000"/>
          <w:sz w:val="20"/>
          <w:szCs w:val="20"/>
          <w:lang w:val="en-GB" w:eastAsia="en-GB"/>
        </w:rPr>
        <w:t xml:space="preserve"> van driving away but did not get a reg.</w:t>
      </w:r>
    </w:p>
    <w:p w14:paraId="23CD45F2"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The van was a double cab pick-up style with a half cage on the back, like a council rubbish collection van. </w:t>
      </w:r>
      <w:r w:rsidRPr="006D0818">
        <w:rPr>
          <w:rFonts w:eastAsia="Times New Roman"/>
          <w:color w:val="000000"/>
          <w:sz w:val="20"/>
          <w:szCs w:val="20"/>
          <w:u w:val="single"/>
          <w:lang w:val="en-GB" w:eastAsia="en-GB"/>
        </w:rPr>
        <w:t>Ellisfield</w:t>
      </w:r>
    </w:p>
    <w:p w14:paraId="15011A4D"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w:t>
      </w:r>
    </w:p>
    <w:p w14:paraId="665AB717"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Criminal Damage</w:t>
      </w:r>
    </w:p>
    <w:p w14:paraId="412ED342"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w:t>
      </w:r>
    </w:p>
    <w:p w14:paraId="3C6B6604"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12</w:t>
      </w:r>
      <w:r w:rsidRPr="006D0818">
        <w:rPr>
          <w:rFonts w:eastAsia="Times New Roman"/>
          <w:color w:val="000000"/>
          <w:sz w:val="20"/>
          <w:szCs w:val="20"/>
          <w:vertAlign w:val="superscript"/>
          <w:lang w:val="en-GB" w:eastAsia="en-GB"/>
        </w:rPr>
        <w:t>th</w:t>
      </w:r>
      <w:r w:rsidRPr="006D0818">
        <w:rPr>
          <w:rFonts w:eastAsia="Times New Roman"/>
          <w:color w:val="000000"/>
          <w:sz w:val="20"/>
          <w:szCs w:val="20"/>
          <w:lang w:val="en-GB" w:eastAsia="en-GB"/>
        </w:rPr>
        <w:t> Feb. Overnight persons unknown and without permission, drove through the hedge and over crops poaching or in pursuit of hares causing criminal damage</w:t>
      </w:r>
    </w:p>
    <w:p w14:paraId="7F357586" w14:textId="5029BA9E"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xml:space="preserve">This is the 3rd time this has </w:t>
      </w:r>
      <w:r w:rsidR="00715B4D" w:rsidRPr="006D0818">
        <w:rPr>
          <w:rFonts w:eastAsia="Times New Roman"/>
          <w:color w:val="000000"/>
          <w:sz w:val="20"/>
          <w:szCs w:val="20"/>
          <w:lang w:val="en-GB" w:eastAsia="en-GB"/>
        </w:rPr>
        <w:t>happened this</w:t>
      </w:r>
      <w:r w:rsidRPr="006D0818">
        <w:rPr>
          <w:rFonts w:eastAsia="Times New Roman"/>
          <w:color w:val="000000"/>
          <w:sz w:val="20"/>
          <w:szCs w:val="20"/>
          <w:lang w:val="en-GB" w:eastAsia="en-GB"/>
        </w:rPr>
        <w:t xml:space="preserve"> winter. </w:t>
      </w:r>
      <w:r w:rsidRPr="006D0818">
        <w:rPr>
          <w:rFonts w:eastAsia="Times New Roman"/>
          <w:color w:val="000000"/>
          <w:sz w:val="20"/>
          <w:szCs w:val="20"/>
          <w:u w:val="single"/>
          <w:lang w:val="en-GB" w:eastAsia="en-GB"/>
        </w:rPr>
        <w:t>Bradley</w:t>
      </w:r>
    </w:p>
    <w:p w14:paraId="40EAA039"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w:t>
      </w:r>
    </w:p>
    <w:p w14:paraId="04117F01"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20</w:t>
      </w:r>
      <w:r w:rsidRPr="006D0818">
        <w:rPr>
          <w:rFonts w:eastAsia="Times New Roman"/>
          <w:color w:val="000000"/>
          <w:sz w:val="20"/>
          <w:szCs w:val="20"/>
          <w:vertAlign w:val="superscript"/>
          <w:lang w:val="en-GB" w:eastAsia="en-GB"/>
        </w:rPr>
        <w:t>th</w:t>
      </w:r>
      <w:r w:rsidRPr="006D0818">
        <w:rPr>
          <w:rFonts w:eastAsia="Times New Roman"/>
          <w:color w:val="000000"/>
          <w:sz w:val="20"/>
          <w:szCs w:val="20"/>
          <w:lang w:val="en-GB" w:eastAsia="en-GB"/>
        </w:rPr>
        <w:t> Feb. Damage caused to a wing mirror of a car parked in a public area overnight, breaking it off its brackets. </w:t>
      </w:r>
      <w:r w:rsidRPr="006D0818">
        <w:rPr>
          <w:rFonts w:eastAsia="Times New Roman"/>
          <w:color w:val="000000"/>
          <w:sz w:val="20"/>
          <w:szCs w:val="20"/>
          <w:u w:val="single"/>
          <w:lang w:val="en-GB" w:eastAsia="en-GB"/>
        </w:rPr>
        <w:t>Upton Grey</w:t>
      </w:r>
      <w:r w:rsidRPr="006D0818">
        <w:rPr>
          <w:rFonts w:eastAsia="Times New Roman"/>
          <w:color w:val="000000"/>
          <w:sz w:val="20"/>
          <w:szCs w:val="20"/>
          <w:lang w:val="en-GB" w:eastAsia="en-GB"/>
        </w:rPr>
        <w:t>.</w:t>
      </w:r>
    </w:p>
    <w:p w14:paraId="2E420A1A"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w:t>
      </w:r>
    </w:p>
    <w:p w14:paraId="368A5EE3"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RTC</w:t>
      </w:r>
    </w:p>
    <w:p w14:paraId="75670354"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 </w:t>
      </w:r>
    </w:p>
    <w:p w14:paraId="0BF797B1"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20</w:t>
      </w:r>
      <w:r w:rsidRPr="006D0818">
        <w:rPr>
          <w:rFonts w:eastAsia="Times New Roman"/>
          <w:color w:val="000000"/>
          <w:sz w:val="20"/>
          <w:szCs w:val="20"/>
          <w:vertAlign w:val="superscript"/>
          <w:lang w:val="en-GB" w:eastAsia="en-GB"/>
        </w:rPr>
        <w:t>th</w:t>
      </w:r>
      <w:r w:rsidRPr="006D0818">
        <w:rPr>
          <w:rFonts w:eastAsia="Times New Roman"/>
          <w:color w:val="000000"/>
          <w:sz w:val="20"/>
          <w:szCs w:val="20"/>
          <w:lang w:val="en-GB" w:eastAsia="en-GB"/>
        </w:rPr>
        <w:t> Feb. Car has aquaplaned on the A339 Herriard, damage caused to fencing as a result of the impact. No offences driver received medical attention.</w:t>
      </w:r>
    </w:p>
    <w:p w14:paraId="3483239D"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 </w:t>
      </w:r>
    </w:p>
    <w:p w14:paraId="25FA0E5C"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Theft</w:t>
      </w:r>
    </w:p>
    <w:p w14:paraId="0505AE7A"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 </w:t>
      </w:r>
    </w:p>
    <w:p w14:paraId="460323A2"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1</w:t>
      </w:r>
      <w:r w:rsidRPr="006D0818">
        <w:rPr>
          <w:rFonts w:eastAsia="Times New Roman"/>
          <w:color w:val="000000"/>
          <w:sz w:val="20"/>
          <w:szCs w:val="20"/>
          <w:vertAlign w:val="superscript"/>
          <w:lang w:val="en-GB" w:eastAsia="en-GB"/>
        </w:rPr>
        <w:t>st</w:t>
      </w:r>
      <w:r w:rsidRPr="006D0818">
        <w:rPr>
          <w:rFonts w:eastAsia="Times New Roman"/>
          <w:color w:val="000000"/>
          <w:sz w:val="20"/>
          <w:szCs w:val="20"/>
          <w:lang w:val="en-GB" w:eastAsia="en-GB"/>
        </w:rPr>
        <w:t> Feb. One male has been seen walking around the garden of a residential property and selecting metal products. He has been challenged by resident and challenged as to who he thinks he is selecting items without permission. Male responded saying he did not want to disturb the occupier. Male was given an exhaust to get rid of him.</w:t>
      </w:r>
    </w:p>
    <w:p w14:paraId="017AE93A"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Male 1 described as white 5ft 7" believed to be from the travelling community and there was a male with the LWB van which had a lot of scrap metal in the rear.</w:t>
      </w:r>
    </w:p>
    <w:p w14:paraId="635214B5"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color w:val="000000"/>
          <w:sz w:val="20"/>
          <w:szCs w:val="20"/>
          <w:lang w:val="en-GB" w:eastAsia="en-GB"/>
        </w:rPr>
        <w:t>Male 2 was described as a white male very tall 6ft 6" approx. </w:t>
      </w:r>
      <w:r w:rsidRPr="006D0818">
        <w:rPr>
          <w:rFonts w:eastAsia="Times New Roman"/>
          <w:b/>
          <w:bCs/>
          <w:color w:val="000000"/>
          <w:sz w:val="20"/>
          <w:szCs w:val="20"/>
          <w:lang w:val="en-GB" w:eastAsia="en-GB"/>
        </w:rPr>
        <w:t>Herriard</w:t>
      </w:r>
    </w:p>
    <w:p w14:paraId="5EF15E43" w14:textId="77777777" w:rsidR="006D6B3C" w:rsidRPr="006D0818" w:rsidRDefault="006D6B3C" w:rsidP="006D6B3C">
      <w:pPr>
        <w:shd w:val="clear" w:color="auto" w:fill="FFFFFF"/>
        <w:spacing w:line="240" w:lineRule="auto"/>
        <w:rPr>
          <w:rFonts w:eastAsia="Times New Roman"/>
          <w:color w:val="222222"/>
          <w:sz w:val="20"/>
          <w:szCs w:val="20"/>
          <w:lang w:val="en-GB" w:eastAsia="en-GB"/>
        </w:rPr>
      </w:pPr>
      <w:r w:rsidRPr="006D0818">
        <w:rPr>
          <w:rFonts w:eastAsia="Times New Roman"/>
          <w:b/>
          <w:bCs/>
          <w:color w:val="000000"/>
          <w:sz w:val="20"/>
          <w:szCs w:val="20"/>
          <w:lang w:val="en-GB" w:eastAsia="en-GB"/>
        </w:rPr>
        <w:t> </w:t>
      </w:r>
    </w:p>
    <w:p w14:paraId="6CBA14F7" w14:textId="4041899F" w:rsidR="006D6B3C" w:rsidRPr="006D6B3C" w:rsidRDefault="006D6B3C" w:rsidP="006D6B3C">
      <w:pPr>
        <w:shd w:val="clear" w:color="auto" w:fill="FFFFFF"/>
        <w:spacing w:line="240" w:lineRule="auto"/>
        <w:rPr>
          <w:rFonts w:eastAsia="Times New Roman"/>
          <w:color w:val="222222"/>
          <w:sz w:val="24"/>
          <w:szCs w:val="24"/>
          <w:lang w:val="en-GB" w:eastAsia="en-GB"/>
        </w:rPr>
      </w:pPr>
      <w:r w:rsidRPr="006D0818">
        <w:rPr>
          <w:rFonts w:eastAsia="Times New Roman"/>
          <w:color w:val="000000"/>
          <w:sz w:val="20"/>
          <w:szCs w:val="20"/>
          <w:lang w:val="en-GB" w:eastAsia="en-GB"/>
        </w:rPr>
        <w:t>26</w:t>
      </w:r>
      <w:r w:rsidRPr="006D0818">
        <w:rPr>
          <w:rFonts w:eastAsia="Times New Roman"/>
          <w:color w:val="000000"/>
          <w:sz w:val="20"/>
          <w:szCs w:val="20"/>
          <w:vertAlign w:val="superscript"/>
          <w:lang w:val="en-GB" w:eastAsia="en-GB"/>
        </w:rPr>
        <w:t>th</w:t>
      </w:r>
      <w:r w:rsidRPr="006D0818">
        <w:rPr>
          <w:rFonts w:eastAsia="Times New Roman"/>
          <w:color w:val="000000"/>
          <w:sz w:val="20"/>
          <w:szCs w:val="20"/>
          <w:lang w:val="en-GB" w:eastAsia="en-GB"/>
        </w:rPr>
        <w:t xml:space="preserve"> Feb. Male stole radiator from outside informant's house, whereby unknown male has attended address and taken radiator. Neighbour was in their car at the time and able to get a good facial image of the offender and the index of the vehicle. This male has been linked to another theft of Metal in Basingstoke Town. The owner of the vehicle is registered in the Metpol </w:t>
      </w:r>
      <w:r w:rsidR="00715B4D" w:rsidRPr="006D0818">
        <w:rPr>
          <w:rFonts w:eastAsia="Times New Roman"/>
          <w:color w:val="000000"/>
          <w:sz w:val="20"/>
          <w:szCs w:val="20"/>
          <w:lang w:val="en-GB" w:eastAsia="en-GB"/>
        </w:rPr>
        <w:t>area,</w:t>
      </w:r>
      <w:r w:rsidRPr="006D0818">
        <w:rPr>
          <w:rFonts w:eastAsia="Times New Roman"/>
          <w:color w:val="000000"/>
          <w:sz w:val="20"/>
          <w:szCs w:val="20"/>
          <w:lang w:val="en-GB" w:eastAsia="en-GB"/>
        </w:rPr>
        <w:t xml:space="preserve"> and his vehicle has been circulated on Police National Computer to stop and arrest. Other offences are</w:t>
      </w:r>
      <w:r w:rsidRPr="006D6B3C">
        <w:rPr>
          <w:rFonts w:ascii="Calibri" w:eastAsia="Times New Roman" w:hAnsi="Calibri" w:cs="Calibri"/>
          <w:color w:val="000000"/>
          <w:sz w:val="24"/>
          <w:szCs w:val="24"/>
          <w:lang w:val="en-GB" w:eastAsia="en-GB"/>
        </w:rPr>
        <w:t xml:space="preserve"> expected to emerge once the owner is apprehended. Excellent observation skills of the neighbour. </w:t>
      </w:r>
      <w:r w:rsidRPr="006D6B3C">
        <w:rPr>
          <w:rFonts w:ascii="Calibri" w:eastAsia="Times New Roman" w:hAnsi="Calibri" w:cs="Calibri"/>
          <w:b/>
          <w:bCs/>
          <w:color w:val="000000"/>
          <w:sz w:val="24"/>
          <w:szCs w:val="24"/>
          <w:lang w:val="en-GB" w:eastAsia="en-GB"/>
        </w:rPr>
        <w:t>Cliddesden</w:t>
      </w:r>
      <w:r w:rsidRPr="006D6B3C">
        <w:rPr>
          <w:rFonts w:ascii="Calibri" w:eastAsia="Times New Roman" w:hAnsi="Calibri" w:cs="Calibri"/>
          <w:color w:val="000000"/>
          <w:sz w:val="24"/>
          <w:szCs w:val="24"/>
          <w:lang w:val="en-GB" w:eastAsia="en-GB"/>
        </w:rPr>
        <w:t>.</w:t>
      </w:r>
    </w:p>
    <w:p w14:paraId="39C345C3" w14:textId="77777777" w:rsidR="006D6B3C" w:rsidRPr="006D6B3C" w:rsidRDefault="006D6B3C" w:rsidP="006D6B3C">
      <w:pPr>
        <w:shd w:val="clear" w:color="auto" w:fill="FFFFFF"/>
        <w:spacing w:line="240" w:lineRule="auto"/>
        <w:rPr>
          <w:rFonts w:eastAsia="Times New Roman"/>
          <w:color w:val="222222"/>
          <w:sz w:val="24"/>
          <w:szCs w:val="24"/>
          <w:lang w:val="en-GB" w:eastAsia="en-GB"/>
        </w:rPr>
      </w:pPr>
      <w:r w:rsidRPr="006D6B3C">
        <w:rPr>
          <w:rFonts w:ascii="Calibri" w:eastAsia="Times New Roman" w:hAnsi="Calibri" w:cs="Calibri"/>
          <w:color w:val="000000"/>
          <w:sz w:val="24"/>
          <w:szCs w:val="24"/>
          <w:lang w:val="en-GB" w:eastAsia="en-GB"/>
        </w:rPr>
        <w:t> </w:t>
      </w:r>
    </w:p>
    <w:p w14:paraId="5E6AA01A" w14:textId="3B8CE581" w:rsidR="006D6B3C" w:rsidRDefault="006D6B3C">
      <w:pPr>
        <w:rPr>
          <w:sz w:val="18"/>
          <w:szCs w:val="18"/>
        </w:rPr>
      </w:pPr>
    </w:p>
    <w:p w14:paraId="274D5A76" w14:textId="5D94171D" w:rsidR="006D6B3C" w:rsidRDefault="006D6B3C">
      <w:pPr>
        <w:rPr>
          <w:sz w:val="18"/>
          <w:szCs w:val="18"/>
        </w:rPr>
      </w:pPr>
    </w:p>
    <w:p w14:paraId="1547A0DC" w14:textId="77F2CBEB" w:rsidR="006D6B3C" w:rsidRDefault="006D6B3C">
      <w:pPr>
        <w:rPr>
          <w:sz w:val="18"/>
          <w:szCs w:val="18"/>
        </w:rPr>
      </w:pPr>
    </w:p>
    <w:p w14:paraId="3885F8D2" w14:textId="06A77346" w:rsidR="006D6B3C" w:rsidRDefault="006D6B3C">
      <w:pPr>
        <w:rPr>
          <w:sz w:val="18"/>
          <w:szCs w:val="18"/>
        </w:rPr>
      </w:pPr>
    </w:p>
    <w:p w14:paraId="60FDF5E1" w14:textId="09CEB473" w:rsidR="006D6B3C" w:rsidRDefault="006D6B3C">
      <w:pPr>
        <w:rPr>
          <w:sz w:val="18"/>
          <w:szCs w:val="18"/>
        </w:rPr>
      </w:pPr>
    </w:p>
    <w:p w14:paraId="59ED4EFB" w14:textId="7FFBDDA7" w:rsidR="006D6B3C" w:rsidRDefault="006D6B3C">
      <w:pPr>
        <w:rPr>
          <w:sz w:val="18"/>
          <w:szCs w:val="18"/>
        </w:rPr>
      </w:pPr>
    </w:p>
    <w:p w14:paraId="7C735423" w14:textId="6F6FC84F" w:rsidR="006D6B3C" w:rsidRDefault="006D6B3C">
      <w:pPr>
        <w:rPr>
          <w:sz w:val="18"/>
          <w:szCs w:val="18"/>
        </w:rPr>
      </w:pPr>
    </w:p>
    <w:p w14:paraId="2E6479CF" w14:textId="77777777" w:rsidR="006D6B3C" w:rsidRDefault="006D6B3C">
      <w:pPr>
        <w:rPr>
          <w:sz w:val="20"/>
          <w:szCs w:val="20"/>
        </w:rPr>
      </w:pPr>
    </w:p>
    <w:p w14:paraId="62BFD0DA" w14:textId="15EC58FD" w:rsidR="00885A1D" w:rsidRDefault="00885A1D" w:rsidP="00885A1D">
      <w:pPr>
        <w:rPr>
          <w:sz w:val="20"/>
          <w:szCs w:val="20"/>
        </w:rPr>
      </w:pPr>
      <w:r>
        <w:rPr>
          <w:sz w:val="20"/>
          <w:szCs w:val="20"/>
        </w:rPr>
        <w:t>Appendix 2</w:t>
      </w:r>
    </w:p>
    <w:p w14:paraId="188256A0" w14:textId="5B41ED06" w:rsidR="00885A1D" w:rsidRDefault="00885A1D">
      <w:pPr>
        <w:rPr>
          <w:sz w:val="20"/>
          <w:szCs w:val="20"/>
        </w:rPr>
      </w:pPr>
    </w:p>
    <w:p w14:paraId="77C03560" w14:textId="77777777" w:rsidR="007D560E" w:rsidRPr="007D560E" w:rsidRDefault="007D560E" w:rsidP="007D560E">
      <w:pPr>
        <w:rPr>
          <w:sz w:val="20"/>
          <w:szCs w:val="20"/>
        </w:rPr>
      </w:pPr>
      <w:r w:rsidRPr="007D560E">
        <w:rPr>
          <w:sz w:val="20"/>
          <w:szCs w:val="20"/>
        </w:rPr>
        <w:t>Hampshire County Councillor report</w:t>
      </w:r>
    </w:p>
    <w:p w14:paraId="23CC95B1" w14:textId="77777777" w:rsidR="007D560E" w:rsidRPr="007D560E" w:rsidRDefault="007D560E" w:rsidP="007D560E">
      <w:pPr>
        <w:rPr>
          <w:sz w:val="20"/>
          <w:szCs w:val="20"/>
        </w:rPr>
      </w:pPr>
    </w:p>
    <w:p w14:paraId="7A977DD7" w14:textId="77777777" w:rsidR="007D560E" w:rsidRPr="007D560E" w:rsidRDefault="007D560E" w:rsidP="007D560E">
      <w:pPr>
        <w:rPr>
          <w:sz w:val="20"/>
          <w:szCs w:val="20"/>
        </w:rPr>
      </w:pPr>
      <w:r w:rsidRPr="007D560E">
        <w:rPr>
          <w:sz w:val="20"/>
          <w:szCs w:val="20"/>
        </w:rPr>
        <w:t>February 2022</w:t>
      </w:r>
    </w:p>
    <w:p w14:paraId="20C39971" w14:textId="77777777" w:rsidR="007D560E" w:rsidRPr="007D560E" w:rsidRDefault="007D560E" w:rsidP="007D560E">
      <w:pPr>
        <w:rPr>
          <w:sz w:val="20"/>
          <w:szCs w:val="20"/>
        </w:rPr>
      </w:pPr>
    </w:p>
    <w:p w14:paraId="0AE2531B" w14:textId="77777777" w:rsidR="007D560E" w:rsidRPr="007D560E" w:rsidRDefault="007D560E" w:rsidP="007D560E">
      <w:pPr>
        <w:rPr>
          <w:sz w:val="20"/>
          <w:szCs w:val="20"/>
        </w:rPr>
      </w:pPr>
      <w:r w:rsidRPr="007D560E">
        <w:rPr>
          <w:sz w:val="20"/>
          <w:szCs w:val="20"/>
        </w:rPr>
        <w:t>HWRCs update</w:t>
      </w:r>
    </w:p>
    <w:p w14:paraId="279AD820" w14:textId="77777777" w:rsidR="007D560E" w:rsidRPr="007D560E" w:rsidRDefault="007D560E" w:rsidP="007D560E">
      <w:pPr>
        <w:rPr>
          <w:sz w:val="20"/>
          <w:szCs w:val="20"/>
        </w:rPr>
      </w:pPr>
      <w:r w:rsidRPr="007D560E">
        <w:rPr>
          <w:sz w:val="20"/>
          <w:szCs w:val="20"/>
        </w:rPr>
        <w:t>The system of booking to visit Hampshire’s household waste recycling centres</w:t>
      </w:r>
    </w:p>
    <w:p w14:paraId="7A6208A1" w14:textId="77777777" w:rsidR="007D560E" w:rsidRPr="007D560E" w:rsidRDefault="007D560E" w:rsidP="007D560E">
      <w:pPr>
        <w:rPr>
          <w:sz w:val="20"/>
          <w:szCs w:val="20"/>
        </w:rPr>
      </w:pPr>
      <w:r w:rsidRPr="007D560E">
        <w:rPr>
          <w:sz w:val="20"/>
          <w:szCs w:val="20"/>
        </w:rPr>
        <w:t>(HWRCs) is to be made permanent following feedback from users who overwhelmingly</w:t>
      </w:r>
    </w:p>
    <w:p w14:paraId="1DF213DB" w14:textId="77777777" w:rsidR="007D560E" w:rsidRPr="007D560E" w:rsidRDefault="007D560E" w:rsidP="007D560E">
      <w:pPr>
        <w:rPr>
          <w:sz w:val="20"/>
          <w:szCs w:val="20"/>
        </w:rPr>
      </w:pPr>
      <w:r w:rsidRPr="007D560E">
        <w:rPr>
          <w:sz w:val="20"/>
          <w:szCs w:val="20"/>
        </w:rPr>
        <w:t>supported the approach. It was introduced in June 2020 in response to the pandemic</w:t>
      </w:r>
    </w:p>
    <w:p w14:paraId="6AF08CB3" w14:textId="77777777" w:rsidR="007D560E" w:rsidRPr="007D560E" w:rsidRDefault="007D560E" w:rsidP="007D560E">
      <w:pPr>
        <w:rPr>
          <w:sz w:val="20"/>
          <w:szCs w:val="20"/>
        </w:rPr>
      </w:pPr>
      <w:r w:rsidRPr="007D560E">
        <w:rPr>
          <w:sz w:val="20"/>
          <w:szCs w:val="20"/>
        </w:rPr>
        <w:t>but also helped smooth visits and reduce queuing. The ability to book multiple trips will</w:t>
      </w:r>
    </w:p>
    <w:p w14:paraId="2952AE8F" w14:textId="77777777" w:rsidR="007D560E" w:rsidRPr="007D560E" w:rsidRDefault="007D560E" w:rsidP="007D560E">
      <w:pPr>
        <w:rPr>
          <w:sz w:val="20"/>
          <w:szCs w:val="20"/>
        </w:rPr>
      </w:pPr>
      <w:r w:rsidRPr="007D560E">
        <w:rPr>
          <w:sz w:val="20"/>
          <w:szCs w:val="20"/>
        </w:rPr>
        <w:t>remain.</w:t>
      </w:r>
    </w:p>
    <w:p w14:paraId="63FF5D6B" w14:textId="77777777" w:rsidR="007D560E" w:rsidRPr="007D560E" w:rsidRDefault="007D560E" w:rsidP="007D560E">
      <w:pPr>
        <w:rPr>
          <w:sz w:val="20"/>
          <w:szCs w:val="20"/>
        </w:rPr>
      </w:pPr>
      <w:r w:rsidRPr="007D560E">
        <w:rPr>
          <w:sz w:val="20"/>
          <w:szCs w:val="20"/>
        </w:rPr>
        <w:t>1. Support for Community Transport</w:t>
      </w:r>
    </w:p>
    <w:p w14:paraId="56AFB7EC" w14:textId="77777777" w:rsidR="007D560E" w:rsidRPr="007D560E" w:rsidRDefault="007D560E" w:rsidP="007D560E">
      <w:pPr>
        <w:rPr>
          <w:sz w:val="20"/>
          <w:szCs w:val="20"/>
        </w:rPr>
      </w:pPr>
      <w:r w:rsidRPr="007D560E">
        <w:rPr>
          <w:sz w:val="20"/>
          <w:szCs w:val="20"/>
        </w:rPr>
        <w:t>With the COVID-19 pandemic still having an impact on levels of all public and community</w:t>
      </w:r>
    </w:p>
    <w:p w14:paraId="2E2FC1B6" w14:textId="77777777" w:rsidR="007D560E" w:rsidRPr="007D560E" w:rsidRDefault="007D560E" w:rsidP="007D560E">
      <w:pPr>
        <w:rPr>
          <w:sz w:val="20"/>
          <w:szCs w:val="20"/>
        </w:rPr>
      </w:pPr>
      <w:r w:rsidRPr="007D560E">
        <w:rPr>
          <w:sz w:val="20"/>
          <w:szCs w:val="20"/>
        </w:rPr>
        <w:t>transport use across the county, Hampshire County Council has agreed to maintain</w:t>
      </w:r>
    </w:p>
    <w:p w14:paraId="792728F2" w14:textId="77777777" w:rsidR="007D560E" w:rsidRPr="007D560E" w:rsidRDefault="007D560E" w:rsidP="007D560E">
      <w:pPr>
        <w:rPr>
          <w:sz w:val="20"/>
          <w:szCs w:val="20"/>
        </w:rPr>
      </w:pPr>
      <w:r w:rsidRPr="007D560E">
        <w:rPr>
          <w:sz w:val="20"/>
          <w:szCs w:val="20"/>
        </w:rPr>
        <w:t>contract payments for community transport operators at 100% from 1 April 2022 to 31</w:t>
      </w:r>
    </w:p>
    <w:p w14:paraId="6E5AD734" w14:textId="77777777" w:rsidR="007D560E" w:rsidRPr="007D560E" w:rsidRDefault="007D560E" w:rsidP="007D560E">
      <w:pPr>
        <w:rPr>
          <w:sz w:val="20"/>
          <w:szCs w:val="20"/>
        </w:rPr>
      </w:pPr>
      <w:r w:rsidRPr="007D560E">
        <w:rPr>
          <w:sz w:val="20"/>
          <w:szCs w:val="20"/>
        </w:rPr>
        <w:t>March 2023.</w:t>
      </w:r>
    </w:p>
    <w:p w14:paraId="2DFED982" w14:textId="77777777" w:rsidR="007D560E" w:rsidRPr="007D560E" w:rsidRDefault="007D560E" w:rsidP="007D560E">
      <w:pPr>
        <w:rPr>
          <w:sz w:val="20"/>
          <w:szCs w:val="20"/>
        </w:rPr>
      </w:pPr>
      <w:r w:rsidRPr="007D560E">
        <w:rPr>
          <w:sz w:val="20"/>
          <w:szCs w:val="20"/>
        </w:rPr>
        <w:t>Community transport operators have reported that around 35% fewer passengers are</w:t>
      </w:r>
    </w:p>
    <w:p w14:paraId="24EB0E32" w14:textId="77777777" w:rsidR="007D560E" w:rsidRPr="007D560E" w:rsidRDefault="007D560E" w:rsidP="007D560E">
      <w:pPr>
        <w:rPr>
          <w:sz w:val="20"/>
          <w:szCs w:val="20"/>
        </w:rPr>
      </w:pPr>
      <w:r w:rsidRPr="007D560E">
        <w:rPr>
          <w:sz w:val="20"/>
          <w:szCs w:val="20"/>
        </w:rPr>
        <w:t>travelling than before the pandemic. The move will assist those operators in the recovery</w:t>
      </w:r>
    </w:p>
    <w:p w14:paraId="688C4FF4" w14:textId="77777777" w:rsidR="007D560E" w:rsidRPr="007D560E" w:rsidRDefault="007D560E" w:rsidP="007D560E">
      <w:pPr>
        <w:rPr>
          <w:sz w:val="20"/>
          <w:szCs w:val="20"/>
        </w:rPr>
      </w:pPr>
      <w:r w:rsidRPr="007D560E">
        <w:rPr>
          <w:sz w:val="20"/>
          <w:szCs w:val="20"/>
        </w:rPr>
        <w:t>and operation of their services, supporting them to maintain service levels whist they</w:t>
      </w:r>
    </w:p>
    <w:p w14:paraId="69E441E4" w14:textId="77777777" w:rsidR="007D560E" w:rsidRPr="007D560E" w:rsidRDefault="007D560E" w:rsidP="007D560E">
      <w:pPr>
        <w:rPr>
          <w:sz w:val="20"/>
          <w:szCs w:val="20"/>
        </w:rPr>
      </w:pPr>
      <w:r w:rsidRPr="007D560E">
        <w:rPr>
          <w:sz w:val="20"/>
          <w:szCs w:val="20"/>
        </w:rPr>
        <w:t>experience lower than usual passenger numbers, and user confidence rebuilds during the</w:t>
      </w:r>
    </w:p>
    <w:p w14:paraId="74C0CA80" w14:textId="77777777" w:rsidR="007D560E" w:rsidRPr="007D560E" w:rsidRDefault="007D560E" w:rsidP="007D560E">
      <w:pPr>
        <w:rPr>
          <w:sz w:val="20"/>
          <w:szCs w:val="20"/>
        </w:rPr>
      </w:pPr>
      <w:r w:rsidRPr="007D560E">
        <w:rPr>
          <w:sz w:val="20"/>
          <w:szCs w:val="20"/>
        </w:rPr>
        <w:t>coming financial year.</w:t>
      </w:r>
    </w:p>
    <w:p w14:paraId="23258850" w14:textId="77777777" w:rsidR="007D560E" w:rsidRPr="007D560E" w:rsidRDefault="007D560E" w:rsidP="007D560E">
      <w:pPr>
        <w:rPr>
          <w:sz w:val="20"/>
          <w:szCs w:val="20"/>
        </w:rPr>
      </w:pPr>
      <w:r w:rsidRPr="007D560E">
        <w:rPr>
          <w:sz w:val="20"/>
          <w:szCs w:val="20"/>
        </w:rPr>
        <w:t>County Councillor grants</w:t>
      </w:r>
    </w:p>
    <w:p w14:paraId="71EB299F" w14:textId="77777777" w:rsidR="007D560E" w:rsidRPr="007D560E" w:rsidRDefault="007D560E" w:rsidP="007D560E">
      <w:pPr>
        <w:rPr>
          <w:sz w:val="20"/>
          <w:szCs w:val="20"/>
        </w:rPr>
      </w:pPr>
      <w:r w:rsidRPr="007D560E">
        <w:rPr>
          <w:sz w:val="20"/>
          <w:szCs w:val="20"/>
        </w:rPr>
        <w:t>The 2022/23 County Councillor grant window will open on 1 June. The link for applications</w:t>
      </w:r>
    </w:p>
    <w:p w14:paraId="65A89A51" w14:textId="77777777" w:rsidR="007D560E" w:rsidRPr="007D560E" w:rsidRDefault="007D560E" w:rsidP="007D560E">
      <w:pPr>
        <w:rPr>
          <w:sz w:val="20"/>
          <w:szCs w:val="20"/>
        </w:rPr>
      </w:pPr>
      <w:r w:rsidRPr="007D560E">
        <w:rPr>
          <w:sz w:val="20"/>
          <w:szCs w:val="20"/>
        </w:rPr>
        <w:t>is https://www.hants.gov.uk/community/grants/grants-list/county-councillor</w:t>
      </w:r>
    </w:p>
    <w:p w14:paraId="10350273" w14:textId="77777777" w:rsidR="007D560E" w:rsidRPr="007D560E" w:rsidRDefault="007D560E" w:rsidP="007D560E">
      <w:pPr>
        <w:rPr>
          <w:sz w:val="20"/>
          <w:szCs w:val="20"/>
        </w:rPr>
      </w:pPr>
      <w:r w:rsidRPr="007D560E">
        <w:rPr>
          <w:sz w:val="20"/>
          <w:szCs w:val="20"/>
        </w:rPr>
        <w:t>2. Roads, Transport and Environmental investment</w:t>
      </w:r>
    </w:p>
    <w:p w14:paraId="5CABB444" w14:textId="77777777" w:rsidR="007D560E" w:rsidRPr="007D560E" w:rsidRDefault="007D560E" w:rsidP="007D560E">
      <w:pPr>
        <w:rPr>
          <w:sz w:val="20"/>
          <w:szCs w:val="20"/>
        </w:rPr>
      </w:pPr>
      <w:r w:rsidRPr="007D560E">
        <w:rPr>
          <w:sz w:val="20"/>
          <w:szCs w:val="20"/>
        </w:rPr>
        <w:t>Hampshire County Council is to be asked to approve on 17 February an increased 2021-</w:t>
      </w:r>
    </w:p>
    <w:p w14:paraId="422F8146" w14:textId="77777777" w:rsidR="007D560E" w:rsidRPr="007D560E" w:rsidRDefault="007D560E" w:rsidP="007D560E">
      <w:pPr>
        <w:rPr>
          <w:sz w:val="20"/>
          <w:szCs w:val="20"/>
        </w:rPr>
      </w:pPr>
      <w:r w:rsidRPr="007D560E">
        <w:rPr>
          <w:sz w:val="20"/>
          <w:szCs w:val="20"/>
        </w:rPr>
        <w:t>22 capital programme of investment in countywide highways maintenance, road safety,</w:t>
      </w:r>
    </w:p>
    <w:p w14:paraId="337F3BD6" w14:textId="77777777" w:rsidR="007D560E" w:rsidRPr="007D560E" w:rsidRDefault="007D560E" w:rsidP="007D560E">
      <w:pPr>
        <w:rPr>
          <w:sz w:val="20"/>
          <w:szCs w:val="20"/>
        </w:rPr>
      </w:pPr>
      <w:r w:rsidRPr="007D560E">
        <w:rPr>
          <w:sz w:val="20"/>
          <w:szCs w:val="20"/>
        </w:rPr>
        <w:t>transport improvements, flood alleviation, waste management, and bridge strengthening,</w:t>
      </w:r>
    </w:p>
    <w:p w14:paraId="33275FAD" w14:textId="77777777" w:rsidR="007D560E" w:rsidRPr="007D560E" w:rsidRDefault="007D560E" w:rsidP="007D560E">
      <w:pPr>
        <w:rPr>
          <w:sz w:val="20"/>
          <w:szCs w:val="20"/>
        </w:rPr>
      </w:pPr>
      <w:r w:rsidRPr="007D560E">
        <w:rPr>
          <w:sz w:val="20"/>
          <w:szCs w:val="20"/>
        </w:rPr>
        <w:t>as well as economic development and town centre improvements, amounting to £112.885</w:t>
      </w:r>
    </w:p>
    <w:p w14:paraId="088E4F03" w14:textId="77777777" w:rsidR="007D560E" w:rsidRPr="007D560E" w:rsidRDefault="007D560E" w:rsidP="007D560E">
      <w:pPr>
        <w:rPr>
          <w:sz w:val="20"/>
          <w:szCs w:val="20"/>
        </w:rPr>
      </w:pPr>
      <w:r w:rsidRPr="007D560E">
        <w:rPr>
          <w:sz w:val="20"/>
          <w:szCs w:val="20"/>
        </w:rPr>
        <w:t>million. This includes £7 million additional financial support for highways maintenance.</w:t>
      </w:r>
    </w:p>
    <w:p w14:paraId="5679CD6D" w14:textId="77777777" w:rsidR="007D560E" w:rsidRPr="007D560E" w:rsidRDefault="007D560E" w:rsidP="007D560E">
      <w:pPr>
        <w:rPr>
          <w:sz w:val="20"/>
          <w:szCs w:val="20"/>
        </w:rPr>
      </w:pPr>
      <w:r w:rsidRPr="007D560E">
        <w:rPr>
          <w:sz w:val="20"/>
          <w:szCs w:val="20"/>
        </w:rPr>
        <w:t>Planning continues for the next generation of waste infrastructure to support the county’s</w:t>
      </w:r>
    </w:p>
    <w:p w14:paraId="19CAB64D" w14:textId="77777777" w:rsidR="007D560E" w:rsidRPr="007D560E" w:rsidRDefault="007D560E" w:rsidP="007D560E">
      <w:pPr>
        <w:rPr>
          <w:sz w:val="20"/>
          <w:szCs w:val="20"/>
        </w:rPr>
      </w:pPr>
      <w:r w:rsidRPr="007D560E">
        <w:rPr>
          <w:sz w:val="20"/>
          <w:szCs w:val="20"/>
        </w:rPr>
        <w:t>ability to recycle a wider range of materials. As part of the capital programme of work is the</w:t>
      </w:r>
    </w:p>
    <w:p w14:paraId="10C06A70" w14:textId="77777777" w:rsidR="007D560E" w:rsidRPr="007D560E" w:rsidRDefault="007D560E" w:rsidP="007D560E">
      <w:pPr>
        <w:rPr>
          <w:sz w:val="20"/>
          <w:szCs w:val="20"/>
        </w:rPr>
      </w:pPr>
      <w:r w:rsidRPr="007D560E">
        <w:rPr>
          <w:sz w:val="20"/>
          <w:szCs w:val="20"/>
        </w:rPr>
        <w:t>continued development of a plan for a new materials recovery facility in Eastleigh.  </w:t>
      </w:r>
    </w:p>
    <w:p w14:paraId="40C00296" w14:textId="77777777" w:rsidR="007D560E" w:rsidRPr="007D560E" w:rsidRDefault="007D560E" w:rsidP="007D560E">
      <w:pPr>
        <w:rPr>
          <w:sz w:val="20"/>
          <w:szCs w:val="20"/>
        </w:rPr>
      </w:pPr>
      <w:r w:rsidRPr="007D560E">
        <w:rPr>
          <w:sz w:val="20"/>
          <w:szCs w:val="20"/>
        </w:rPr>
        <w:t>The proposed programme and appendices highlight an Integrated Transport Programme</w:t>
      </w:r>
    </w:p>
    <w:p w14:paraId="212FFB4D" w14:textId="77777777" w:rsidR="007D560E" w:rsidRPr="007D560E" w:rsidRDefault="007D560E" w:rsidP="007D560E">
      <w:pPr>
        <w:rPr>
          <w:sz w:val="20"/>
          <w:szCs w:val="20"/>
        </w:rPr>
      </w:pPr>
      <w:r w:rsidRPr="007D560E">
        <w:rPr>
          <w:sz w:val="20"/>
          <w:szCs w:val="20"/>
        </w:rPr>
        <w:t>of over £100 million in value.  Local schemes to enable people to walk and cycle more for</w:t>
      </w:r>
    </w:p>
    <w:p w14:paraId="48C88566" w14:textId="77777777" w:rsidR="007D560E" w:rsidRPr="007D560E" w:rsidRDefault="007D560E" w:rsidP="007D560E">
      <w:pPr>
        <w:rPr>
          <w:sz w:val="20"/>
          <w:szCs w:val="20"/>
        </w:rPr>
      </w:pPr>
      <w:r w:rsidRPr="007D560E">
        <w:rPr>
          <w:sz w:val="20"/>
          <w:szCs w:val="20"/>
        </w:rPr>
        <w:t>local journeys represent a £11.3 million investment. </w:t>
      </w:r>
    </w:p>
    <w:p w14:paraId="4FB27E62" w14:textId="77777777" w:rsidR="007D560E" w:rsidRPr="007D560E" w:rsidRDefault="007D560E" w:rsidP="007D560E">
      <w:pPr>
        <w:rPr>
          <w:sz w:val="20"/>
          <w:szCs w:val="20"/>
        </w:rPr>
      </w:pPr>
    </w:p>
    <w:p w14:paraId="0DA757C3" w14:textId="77777777" w:rsidR="007D560E" w:rsidRPr="007D560E" w:rsidRDefault="007D560E" w:rsidP="007D560E">
      <w:pPr>
        <w:rPr>
          <w:sz w:val="20"/>
          <w:szCs w:val="20"/>
        </w:rPr>
      </w:pPr>
      <w:r w:rsidRPr="007D560E">
        <w:rPr>
          <w:sz w:val="20"/>
          <w:szCs w:val="20"/>
        </w:rPr>
        <w:t>Separately, Hampshire County Council is the first council in England to trial plastic bollards</w:t>
      </w:r>
    </w:p>
    <w:p w14:paraId="67DE855E" w14:textId="77777777" w:rsidR="007D560E" w:rsidRPr="007D560E" w:rsidRDefault="007D560E" w:rsidP="007D560E">
      <w:pPr>
        <w:rPr>
          <w:sz w:val="20"/>
          <w:szCs w:val="20"/>
        </w:rPr>
      </w:pPr>
      <w:r w:rsidRPr="007D560E">
        <w:rPr>
          <w:sz w:val="20"/>
          <w:szCs w:val="20"/>
        </w:rPr>
        <w:t>made from sugar cane on its pavements; these are being installed as a lower carbon</w:t>
      </w:r>
    </w:p>
    <w:p w14:paraId="5EAF4375" w14:textId="77777777" w:rsidR="007D560E" w:rsidRPr="007D560E" w:rsidRDefault="007D560E" w:rsidP="007D560E">
      <w:pPr>
        <w:rPr>
          <w:sz w:val="20"/>
          <w:szCs w:val="20"/>
        </w:rPr>
      </w:pPr>
      <w:r w:rsidRPr="007D560E">
        <w:rPr>
          <w:sz w:val="20"/>
          <w:szCs w:val="20"/>
        </w:rPr>
        <w:t>alternative to the traditional concrete ones. The plant-based bollards are also lighter,</w:t>
      </w:r>
    </w:p>
    <w:p w14:paraId="04BBD751" w14:textId="77777777" w:rsidR="007D560E" w:rsidRPr="007D560E" w:rsidRDefault="007D560E" w:rsidP="007D560E">
      <w:pPr>
        <w:rPr>
          <w:sz w:val="20"/>
          <w:szCs w:val="20"/>
        </w:rPr>
      </w:pPr>
      <w:r w:rsidRPr="007D560E">
        <w:rPr>
          <w:sz w:val="20"/>
          <w:szCs w:val="20"/>
        </w:rPr>
        <w:t>easier to install and cheaper - costing £150 compared with £190 for concrete. They are</w:t>
      </w:r>
    </w:p>
    <w:p w14:paraId="354002E9" w14:textId="114DA4DA" w:rsidR="007D560E" w:rsidRPr="007D560E" w:rsidRDefault="00715B4D" w:rsidP="007D560E">
      <w:pPr>
        <w:rPr>
          <w:sz w:val="20"/>
          <w:szCs w:val="20"/>
        </w:rPr>
      </w:pPr>
      <w:r w:rsidRPr="007D560E">
        <w:rPr>
          <w:sz w:val="20"/>
          <w:szCs w:val="20"/>
        </w:rPr>
        <w:t>also,</w:t>
      </w:r>
      <w:r w:rsidR="007D560E" w:rsidRPr="007D560E">
        <w:rPr>
          <w:sz w:val="20"/>
          <w:szCs w:val="20"/>
        </w:rPr>
        <w:t xml:space="preserve"> just as resilient in the event of a crash and do not splinter if they are hit by a vehicle.</w:t>
      </w:r>
    </w:p>
    <w:p w14:paraId="73BC7F3B" w14:textId="77777777" w:rsidR="007D560E" w:rsidRPr="007D560E" w:rsidRDefault="007D560E" w:rsidP="007D560E">
      <w:pPr>
        <w:rPr>
          <w:sz w:val="20"/>
          <w:szCs w:val="20"/>
        </w:rPr>
      </w:pPr>
    </w:p>
    <w:p w14:paraId="2169EB6D" w14:textId="77777777" w:rsidR="007D560E" w:rsidRPr="007D560E" w:rsidRDefault="007D560E" w:rsidP="007D560E">
      <w:pPr>
        <w:rPr>
          <w:sz w:val="20"/>
          <w:szCs w:val="20"/>
        </w:rPr>
      </w:pPr>
      <w:r w:rsidRPr="007D560E">
        <w:rPr>
          <w:sz w:val="20"/>
          <w:szCs w:val="20"/>
        </w:rPr>
        <w:t>The proposal is part of the county’s plans to meet its climate change targets to be Carbon</w:t>
      </w:r>
    </w:p>
    <w:p w14:paraId="77798B23" w14:textId="77777777" w:rsidR="007D560E" w:rsidRPr="007D560E" w:rsidRDefault="007D560E" w:rsidP="007D560E">
      <w:pPr>
        <w:rPr>
          <w:sz w:val="20"/>
          <w:szCs w:val="20"/>
        </w:rPr>
      </w:pPr>
      <w:r w:rsidRPr="007D560E">
        <w:rPr>
          <w:sz w:val="20"/>
          <w:szCs w:val="20"/>
        </w:rPr>
        <w:t>Neutral by 2050 and resilient to a two-degrees rise in temperature.</w:t>
      </w:r>
    </w:p>
    <w:p w14:paraId="0CDBB60E" w14:textId="77777777" w:rsidR="007D560E" w:rsidRPr="007D560E" w:rsidRDefault="007D560E" w:rsidP="007D560E">
      <w:pPr>
        <w:rPr>
          <w:sz w:val="20"/>
          <w:szCs w:val="20"/>
        </w:rPr>
      </w:pPr>
      <w:r w:rsidRPr="007D560E">
        <w:rPr>
          <w:sz w:val="20"/>
          <w:szCs w:val="20"/>
        </w:rPr>
        <w:t>In recognition of the importance of building resilience, the council has declared 2022 the</w:t>
      </w:r>
    </w:p>
    <w:p w14:paraId="63E3DFC5" w14:textId="77777777" w:rsidR="007D560E" w:rsidRPr="007D560E" w:rsidRDefault="007D560E" w:rsidP="007D560E">
      <w:pPr>
        <w:rPr>
          <w:sz w:val="20"/>
          <w:szCs w:val="20"/>
        </w:rPr>
      </w:pPr>
      <w:r w:rsidRPr="007D560E">
        <w:rPr>
          <w:sz w:val="20"/>
          <w:szCs w:val="20"/>
        </w:rPr>
        <w:lastRenderedPageBreak/>
        <w:t>“Year of Climate Resilience”. This presents an opportunity for it to increase awareness of</w:t>
      </w:r>
    </w:p>
    <w:p w14:paraId="380C7A9C" w14:textId="77777777" w:rsidR="007D560E" w:rsidRPr="007D560E" w:rsidRDefault="007D560E" w:rsidP="007D560E">
      <w:pPr>
        <w:rPr>
          <w:sz w:val="20"/>
          <w:szCs w:val="20"/>
        </w:rPr>
      </w:pPr>
      <w:r w:rsidRPr="007D560E">
        <w:rPr>
          <w:sz w:val="20"/>
          <w:szCs w:val="20"/>
        </w:rPr>
        <w:t>the importance of resilience and to develop some showcase projects in partnership with</w:t>
      </w:r>
    </w:p>
    <w:p w14:paraId="51C877AE" w14:textId="77777777" w:rsidR="007D560E" w:rsidRPr="007D560E" w:rsidRDefault="007D560E" w:rsidP="007D560E">
      <w:pPr>
        <w:rPr>
          <w:sz w:val="20"/>
          <w:szCs w:val="20"/>
        </w:rPr>
      </w:pPr>
      <w:r w:rsidRPr="007D560E">
        <w:rPr>
          <w:sz w:val="20"/>
          <w:szCs w:val="20"/>
        </w:rPr>
        <w:t>key stakeholders. More information can be found on the Council’s Climate Change</w:t>
      </w:r>
    </w:p>
    <w:p w14:paraId="12A43338" w14:textId="77777777" w:rsidR="007D560E" w:rsidRPr="007D560E" w:rsidRDefault="007D560E" w:rsidP="007D560E">
      <w:pPr>
        <w:rPr>
          <w:sz w:val="20"/>
          <w:szCs w:val="20"/>
        </w:rPr>
      </w:pPr>
      <w:r w:rsidRPr="007D560E">
        <w:rPr>
          <w:sz w:val="20"/>
          <w:szCs w:val="20"/>
        </w:rPr>
        <w:t>website:  </w:t>
      </w:r>
    </w:p>
    <w:p w14:paraId="404D9920" w14:textId="77777777" w:rsidR="007D560E" w:rsidRPr="007D560E" w:rsidRDefault="007D560E" w:rsidP="007D560E">
      <w:pPr>
        <w:rPr>
          <w:sz w:val="20"/>
          <w:szCs w:val="20"/>
        </w:rPr>
      </w:pPr>
      <w:r w:rsidRPr="007D560E">
        <w:rPr>
          <w:sz w:val="20"/>
          <w:szCs w:val="20"/>
        </w:rPr>
        <w:t>https://www.hants.gov.uk/landplanningandenvironment/environment/climatechange</w:t>
      </w:r>
    </w:p>
    <w:p w14:paraId="7BF839C9" w14:textId="77777777" w:rsidR="007D560E" w:rsidRPr="007D560E" w:rsidRDefault="007D560E" w:rsidP="007D560E">
      <w:pPr>
        <w:rPr>
          <w:sz w:val="20"/>
          <w:szCs w:val="20"/>
        </w:rPr>
      </w:pPr>
      <w:r w:rsidRPr="007D560E">
        <w:rPr>
          <w:sz w:val="20"/>
          <w:szCs w:val="20"/>
        </w:rPr>
        <w:t>Platinum Jubilee Celebrations</w:t>
      </w:r>
    </w:p>
    <w:p w14:paraId="7CCDDA10" w14:textId="77777777" w:rsidR="007D560E" w:rsidRPr="007D560E" w:rsidRDefault="007D560E" w:rsidP="007D560E">
      <w:pPr>
        <w:rPr>
          <w:sz w:val="20"/>
          <w:szCs w:val="20"/>
        </w:rPr>
      </w:pPr>
      <w:r w:rsidRPr="007D560E">
        <w:rPr>
          <w:sz w:val="20"/>
          <w:szCs w:val="20"/>
        </w:rPr>
        <w:t>Hampshire County Council is putting plans in place to celebrate the Queen’s Platinum</w:t>
      </w:r>
    </w:p>
    <w:p w14:paraId="0033965F" w14:textId="77777777" w:rsidR="007D560E" w:rsidRPr="007D560E" w:rsidRDefault="007D560E" w:rsidP="007D560E">
      <w:pPr>
        <w:rPr>
          <w:sz w:val="20"/>
          <w:szCs w:val="20"/>
        </w:rPr>
      </w:pPr>
      <w:r w:rsidRPr="007D560E">
        <w:rPr>
          <w:sz w:val="20"/>
          <w:szCs w:val="20"/>
        </w:rPr>
        <w:t>Jubilee this year. These will provide opportunities for residents across the county to</w:t>
      </w:r>
    </w:p>
    <w:p w14:paraId="561C660B" w14:textId="77777777" w:rsidR="007D560E" w:rsidRPr="007D560E" w:rsidRDefault="007D560E" w:rsidP="007D560E">
      <w:pPr>
        <w:rPr>
          <w:sz w:val="20"/>
          <w:szCs w:val="20"/>
        </w:rPr>
      </w:pPr>
      <w:r w:rsidRPr="007D560E">
        <w:rPr>
          <w:sz w:val="20"/>
          <w:szCs w:val="20"/>
        </w:rPr>
        <w:t>participate, including through schools, libraries, care homes, and outdoor sites. The</w:t>
      </w:r>
    </w:p>
    <w:p w14:paraId="1A83A24B" w14:textId="77777777" w:rsidR="007D560E" w:rsidRPr="007D560E" w:rsidRDefault="007D560E" w:rsidP="007D560E">
      <w:pPr>
        <w:rPr>
          <w:sz w:val="20"/>
          <w:szCs w:val="20"/>
        </w:rPr>
      </w:pPr>
      <w:r w:rsidRPr="007D560E">
        <w:rPr>
          <w:sz w:val="20"/>
          <w:szCs w:val="20"/>
        </w:rPr>
        <w:t>primary focus is during the extended bank holiday weekend of Thursday 2 to Sunday 5</w:t>
      </w:r>
    </w:p>
    <w:p w14:paraId="46F5E77F" w14:textId="77777777" w:rsidR="007D560E" w:rsidRPr="007D560E" w:rsidRDefault="007D560E" w:rsidP="007D560E">
      <w:pPr>
        <w:rPr>
          <w:sz w:val="20"/>
          <w:szCs w:val="20"/>
        </w:rPr>
      </w:pPr>
      <w:r w:rsidRPr="007D560E">
        <w:rPr>
          <w:sz w:val="20"/>
          <w:szCs w:val="20"/>
        </w:rPr>
        <w:t>June 2022.</w:t>
      </w:r>
    </w:p>
    <w:p w14:paraId="62BEBB37" w14:textId="77777777" w:rsidR="007D560E" w:rsidRPr="007D560E" w:rsidRDefault="007D560E" w:rsidP="007D560E">
      <w:pPr>
        <w:rPr>
          <w:sz w:val="20"/>
          <w:szCs w:val="20"/>
        </w:rPr>
      </w:pPr>
      <w:r w:rsidRPr="007D560E">
        <w:rPr>
          <w:sz w:val="20"/>
          <w:szCs w:val="20"/>
        </w:rPr>
        <w:t>The plan also have is a significant focus on complementing The Queen’s Green Canopy</w:t>
      </w:r>
    </w:p>
    <w:p w14:paraId="4A212324" w14:textId="60A04713" w:rsidR="007D560E" w:rsidRPr="007D560E" w:rsidRDefault="007D560E" w:rsidP="007D560E">
      <w:pPr>
        <w:rPr>
          <w:sz w:val="20"/>
          <w:szCs w:val="20"/>
        </w:rPr>
      </w:pPr>
      <w:r w:rsidRPr="007D560E">
        <w:rPr>
          <w:sz w:val="20"/>
          <w:szCs w:val="20"/>
        </w:rPr>
        <w:t xml:space="preserve">theme, with £0.5 million is to be made available to help </w:t>
      </w:r>
      <w:r w:rsidR="00EB6627" w:rsidRPr="007D560E">
        <w:rPr>
          <w:sz w:val="20"/>
          <w:szCs w:val="20"/>
        </w:rPr>
        <w:t>organizations</w:t>
      </w:r>
      <w:r w:rsidRPr="007D560E">
        <w:rPr>
          <w:sz w:val="20"/>
          <w:szCs w:val="20"/>
        </w:rPr>
        <w:t xml:space="preserve"> and communities</w:t>
      </w:r>
    </w:p>
    <w:p w14:paraId="0FA0ED75" w14:textId="70724C6D" w:rsidR="007E062C" w:rsidRDefault="007D560E" w:rsidP="007D560E">
      <w:pPr>
        <w:rPr>
          <w:sz w:val="20"/>
          <w:szCs w:val="20"/>
        </w:rPr>
      </w:pPr>
      <w:r w:rsidRPr="007D560E">
        <w:rPr>
          <w:sz w:val="20"/>
          <w:szCs w:val="20"/>
        </w:rPr>
        <w:t>plant trees across the county.</w:t>
      </w:r>
    </w:p>
    <w:p w14:paraId="2DAA62D5" w14:textId="77777777" w:rsidR="00CE3C2B" w:rsidRDefault="00CE3C2B">
      <w:pPr>
        <w:rPr>
          <w:sz w:val="20"/>
          <w:szCs w:val="20"/>
        </w:rPr>
      </w:pPr>
    </w:p>
    <w:p w14:paraId="3A42946C" w14:textId="391C1F4E" w:rsidR="00A43265" w:rsidRDefault="003B33AE">
      <w:pPr>
        <w:rPr>
          <w:sz w:val="20"/>
          <w:szCs w:val="20"/>
        </w:rPr>
      </w:pPr>
      <w:r>
        <w:rPr>
          <w:sz w:val="20"/>
          <w:szCs w:val="20"/>
        </w:rPr>
        <w:t xml:space="preserve">Appendix </w:t>
      </w:r>
      <w:r w:rsidR="00885A1D">
        <w:rPr>
          <w:sz w:val="20"/>
          <w:szCs w:val="20"/>
        </w:rPr>
        <w:t>3</w:t>
      </w:r>
    </w:p>
    <w:p w14:paraId="06E9D07A" w14:textId="77777777" w:rsidR="00FC7712" w:rsidRDefault="00FC7712">
      <w:pPr>
        <w:rPr>
          <w:sz w:val="20"/>
          <w:szCs w:val="20"/>
        </w:rPr>
      </w:pPr>
    </w:p>
    <w:p w14:paraId="35874695" w14:textId="7FD3914B" w:rsidR="007D560E" w:rsidRPr="007D560E" w:rsidRDefault="007D560E" w:rsidP="007D560E">
      <w:pPr>
        <w:rPr>
          <w:sz w:val="20"/>
          <w:szCs w:val="20"/>
        </w:rPr>
      </w:pPr>
      <w:r w:rsidRPr="007D560E">
        <w:rPr>
          <w:sz w:val="20"/>
          <w:szCs w:val="20"/>
        </w:rPr>
        <w:t>Chair report for the meeting 7th March 2022</w:t>
      </w:r>
    </w:p>
    <w:p w14:paraId="21AB8D49" w14:textId="77777777" w:rsidR="007D560E" w:rsidRPr="007D560E" w:rsidRDefault="007D560E" w:rsidP="007D560E">
      <w:pPr>
        <w:rPr>
          <w:sz w:val="20"/>
          <w:szCs w:val="20"/>
        </w:rPr>
      </w:pPr>
      <w:r w:rsidRPr="007D560E">
        <w:rPr>
          <w:sz w:val="20"/>
          <w:szCs w:val="20"/>
        </w:rPr>
        <w:t>Commencement of employment of the Clerk</w:t>
      </w:r>
    </w:p>
    <w:p w14:paraId="4D57E41D" w14:textId="77777777" w:rsidR="007D560E" w:rsidRPr="007D560E" w:rsidRDefault="007D560E" w:rsidP="007D560E">
      <w:pPr>
        <w:rPr>
          <w:sz w:val="20"/>
          <w:szCs w:val="20"/>
        </w:rPr>
      </w:pPr>
      <w:r w:rsidRPr="007D560E">
        <w:rPr>
          <w:sz w:val="20"/>
          <w:szCs w:val="20"/>
        </w:rPr>
        <w:t>The Parish Council have decided to pay the Clerk commencing 1 st April 2022. An</w:t>
      </w:r>
    </w:p>
    <w:p w14:paraId="3FD70806" w14:textId="77777777" w:rsidR="007D560E" w:rsidRPr="007D560E" w:rsidRDefault="007D560E" w:rsidP="007D560E">
      <w:pPr>
        <w:rPr>
          <w:sz w:val="20"/>
          <w:szCs w:val="20"/>
        </w:rPr>
      </w:pPr>
      <w:r w:rsidRPr="007D560E">
        <w:rPr>
          <w:sz w:val="20"/>
          <w:szCs w:val="20"/>
        </w:rPr>
        <w:t>employment contract has been drawn up for approval and a payroll service company to</w:t>
      </w:r>
    </w:p>
    <w:p w14:paraId="375B9FB4" w14:textId="2A9A45E3" w:rsidR="007D560E" w:rsidRPr="007D560E" w:rsidRDefault="007D560E" w:rsidP="007D560E">
      <w:pPr>
        <w:rPr>
          <w:sz w:val="20"/>
          <w:szCs w:val="20"/>
        </w:rPr>
      </w:pPr>
      <w:r w:rsidRPr="007D560E">
        <w:rPr>
          <w:sz w:val="20"/>
          <w:szCs w:val="20"/>
        </w:rPr>
        <w:t xml:space="preserve">manage </w:t>
      </w:r>
      <w:r w:rsidR="00EB6627" w:rsidRPr="007D560E">
        <w:rPr>
          <w:sz w:val="20"/>
          <w:szCs w:val="20"/>
        </w:rPr>
        <w:t>pay slips</w:t>
      </w:r>
      <w:r w:rsidRPr="007D560E">
        <w:rPr>
          <w:sz w:val="20"/>
          <w:szCs w:val="20"/>
        </w:rPr>
        <w:t xml:space="preserve"> has been signed up. The Clerk is an important role in any Parish Council</w:t>
      </w:r>
    </w:p>
    <w:p w14:paraId="510A87D8" w14:textId="77777777" w:rsidR="007D560E" w:rsidRPr="007D560E" w:rsidRDefault="007D560E" w:rsidP="007D560E">
      <w:pPr>
        <w:rPr>
          <w:sz w:val="20"/>
          <w:szCs w:val="20"/>
        </w:rPr>
      </w:pPr>
      <w:r w:rsidRPr="007D560E">
        <w:rPr>
          <w:sz w:val="20"/>
          <w:szCs w:val="20"/>
        </w:rPr>
        <w:t>and HPC wish to ensure greater continuity of service by paying the Clerk a monthly salary as</w:t>
      </w:r>
    </w:p>
    <w:p w14:paraId="1C0A3FF0" w14:textId="77777777" w:rsidR="007D560E" w:rsidRPr="007D560E" w:rsidRDefault="007D560E" w:rsidP="007D560E">
      <w:pPr>
        <w:rPr>
          <w:sz w:val="20"/>
          <w:szCs w:val="20"/>
        </w:rPr>
      </w:pPr>
      <w:r w:rsidRPr="007D560E">
        <w:rPr>
          <w:sz w:val="20"/>
          <w:szCs w:val="20"/>
        </w:rPr>
        <w:t>happens in most Parish Councils, but without requesting a precept where the costs fall to the</w:t>
      </w:r>
    </w:p>
    <w:p w14:paraId="5043A531" w14:textId="1E02D55C" w:rsidR="007D560E" w:rsidRPr="007D560E" w:rsidRDefault="007D560E" w:rsidP="007D560E">
      <w:pPr>
        <w:rPr>
          <w:sz w:val="20"/>
          <w:szCs w:val="20"/>
        </w:rPr>
      </w:pPr>
      <w:r w:rsidRPr="007D560E">
        <w:rPr>
          <w:sz w:val="20"/>
          <w:szCs w:val="20"/>
        </w:rPr>
        <w:t xml:space="preserve">residents of Herriard. The Council has </w:t>
      </w:r>
      <w:r w:rsidR="00EB6627" w:rsidRPr="007D560E">
        <w:rPr>
          <w:sz w:val="20"/>
          <w:szCs w:val="20"/>
        </w:rPr>
        <w:t>scrutini</w:t>
      </w:r>
      <w:r w:rsidR="00EB6627">
        <w:rPr>
          <w:sz w:val="20"/>
          <w:szCs w:val="20"/>
        </w:rPr>
        <w:t>s</w:t>
      </w:r>
      <w:r w:rsidR="00EB6627" w:rsidRPr="007D560E">
        <w:rPr>
          <w:sz w:val="20"/>
          <w:szCs w:val="20"/>
        </w:rPr>
        <w:t>ed</w:t>
      </w:r>
      <w:r w:rsidRPr="007D560E">
        <w:rPr>
          <w:sz w:val="20"/>
          <w:szCs w:val="20"/>
        </w:rPr>
        <w:t xml:space="preserve"> its income and expenditure and I am</w:t>
      </w:r>
    </w:p>
    <w:p w14:paraId="4E251BD2" w14:textId="77777777" w:rsidR="007D560E" w:rsidRPr="007D560E" w:rsidRDefault="007D560E" w:rsidP="007D560E">
      <w:pPr>
        <w:rPr>
          <w:sz w:val="20"/>
          <w:szCs w:val="20"/>
        </w:rPr>
      </w:pPr>
      <w:r w:rsidRPr="007D560E">
        <w:rPr>
          <w:sz w:val="20"/>
          <w:szCs w:val="20"/>
        </w:rPr>
        <w:t>happy to say we can afford to pay the Clerk at a basic rate starting in April. The Clerk’s</w:t>
      </w:r>
    </w:p>
    <w:p w14:paraId="00A92B06" w14:textId="77777777" w:rsidR="007D560E" w:rsidRPr="007D560E" w:rsidRDefault="007D560E" w:rsidP="007D560E">
      <w:pPr>
        <w:rPr>
          <w:sz w:val="20"/>
          <w:szCs w:val="20"/>
        </w:rPr>
      </w:pPr>
      <w:r w:rsidRPr="007D560E">
        <w:rPr>
          <w:sz w:val="20"/>
          <w:szCs w:val="20"/>
        </w:rPr>
        <w:t>salary will be reviewed annually. My thanks to Cllr Wills for his work on this.</w:t>
      </w:r>
    </w:p>
    <w:p w14:paraId="74E42F96" w14:textId="77777777" w:rsidR="007D560E" w:rsidRPr="007D560E" w:rsidRDefault="007D560E" w:rsidP="007D560E">
      <w:pPr>
        <w:rPr>
          <w:sz w:val="20"/>
          <w:szCs w:val="20"/>
        </w:rPr>
      </w:pPr>
      <w:r w:rsidRPr="007D560E">
        <w:rPr>
          <w:sz w:val="20"/>
          <w:szCs w:val="20"/>
        </w:rPr>
        <w:t>New Policies</w:t>
      </w:r>
    </w:p>
    <w:p w14:paraId="7102865A" w14:textId="77777777" w:rsidR="007D560E" w:rsidRPr="007D560E" w:rsidRDefault="007D560E" w:rsidP="007D560E">
      <w:pPr>
        <w:rPr>
          <w:sz w:val="20"/>
          <w:szCs w:val="20"/>
        </w:rPr>
      </w:pPr>
      <w:r w:rsidRPr="007D560E">
        <w:rPr>
          <w:sz w:val="20"/>
          <w:szCs w:val="20"/>
        </w:rPr>
        <w:t>Following the adoption of the Code of Conduct and Standing orders, I wish to seek adoption</w:t>
      </w:r>
    </w:p>
    <w:p w14:paraId="08E90FA1" w14:textId="77777777" w:rsidR="007D560E" w:rsidRPr="007D560E" w:rsidRDefault="007D560E" w:rsidP="007D560E">
      <w:pPr>
        <w:rPr>
          <w:sz w:val="20"/>
          <w:szCs w:val="20"/>
        </w:rPr>
      </w:pPr>
      <w:r w:rsidRPr="007D560E">
        <w:rPr>
          <w:sz w:val="20"/>
          <w:szCs w:val="20"/>
        </w:rPr>
        <w:t>at this meeting for a Health and Safety policy, Risk Assessment and Safeguarding policy.</w:t>
      </w:r>
    </w:p>
    <w:p w14:paraId="70093A60" w14:textId="77777777" w:rsidR="007D560E" w:rsidRPr="007D560E" w:rsidRDefault="007D560E" w:rsidP="007D560E">
      <w:pPr>
        <w:rPr>
          <w:sz w:val="20"/>
          <w:szCs w:val="20"/>
        </w:rPr>
      </w:pPr>
      <w:r w:rsidRPr="007D560E">
        <w:rPr>
          <w:sz w:val="20"/>
          <w:szCs w:val="20"/>
        </w:rPr>
        <w:t>Going forward, Financial Regulations will be adopted at the next Council meeting. This will</w:t>
      </w:r>
    </w:p>
    <w:p w14:paraId="2D115921" w14:textId="77777777" w:rsidR="007D560E" w:rsidRPr="007D560E" w:rsidRDefault="007D560E" w:rsidP="007D560E">
      <w:pPr>
        <w:rPr>
          <w:sz w:val="20"/>
          <w:szCs w:val="20"/>
        </w:rPr>
      </w:pPr>
      <w:r w:rsidRPr="007D560E">
        <w:rPr>
          <w:sz w:val="20"/>
          <w:szCs w:val="20"/>
        </w:rPr>
        <w:t>be the final policy deemed necessary for the time being. Policies will be put on the Herriard</w:t>
      </w:r>
    </w:p>
    <w:p w14:paraId="0D952254" w14:textId="77777777" w:rsidR="007D560E" w:rsidRPr="007D560E" w:rsidRDefault="007D560E" w:rsidP="007D560E">
      <w:pPr>
        <w:rPr>
          <w:sz w:val="20"/>
          <w:szCs w:val="20"/>
        </w:rPr>
      </w:pPr>
      <w:r w:rsidRPr="007D560E">
        <w:rPr>
          <w:sz w:val="20"/>
          <w:szCs w:val="20"/>
        </w:rPr>
        <w:t>website under the Parish Council section and can be viewed by Councillors on the shared</w:t>
      </w:r>
    </w:p>
    <w:p w14:paraId="2D52B41A" w14:textId="77777777" w:rsidR="007D560E" w:rsidRPr="007D560E" w:rsidRDefault="007D560E" w:rsidP="007D560E">
      <w:pPr>
        <w:rPr>
          <w:sz w:val="20"/>
          <w:szCs w:val="20"/>
        </w:rPr>
      </w:pPr>
      <w:r w:rsidRPr="007D560E">
        <w:rPr>
          <w:sz w:val="20"/>
          <w:szCs w:val="20"/>
        </w:rPr>
        <w:t>Drive.</w:t>
      </w:r>
    </w:p>
    <w:p w14:paraId="58D41D24" w14:textId="77777777" w:rsidR="007D560E" w:rsidRPr="007D560E" w:rsidRDefault="007D560E" w:rsidP="007D560E">
      <w:pPr>
        <w:rPr>
          <w:sz w:val="20"/>
          <w:szCs w:val="20"/>
        </w:rPr>
      </w:pPr>
      <w:r w:rsidRPr="007D560E">
        <w:rPr>
          <w:sz w:val="20"/>
          <w:szCs w:val="20"/>
        </w:rPr>
        <w:t>Affordable housing</w:t>
      </w:r>
    </w:p>
    <w:p w14:paraId="5C6EC3CB" w14:textId="77777777" w:rsidR="007D560E" w:rsidRPr="007D560E" w:rsidRDefault="007D560E" w:rsidP="007D560E">
      <w:pPr>
        <w:rPr>
          <w:sz w:val="20"/>
          <w:szCs w:val="20"/>
        </w:rPr>
      </w:pPr>
      <w:r w:rsidRPr="007D560E">
        <w:rPr>
          <w:sz w:val="20"/>
          <w:szCs w:val="20"/>
        </w:rPr>
        <w:t>I am very pleased that the opportunity to view plans and talk with the architect, Jonathan</w:t>
      </w:r>
    </w:p>
    <w:p w14:paraId="205A3B28" w14:textId="77777777" w:rsidR="007D560E" w:rsidRPr="007D560E" w:rsidRDefault="007D560E" w:rsidP="007D560E">
      <w:pPr>
        <w:rPr>
          <w:sz w:val="20"/>
          <w:szCs w:val="20"/>
        </w:rPr>
      </w:pPr>
      <w:r w:rsidRPr="007D560E">
        <w:rPr>
          <w:sz w:val="20"/>
          <w:szCs w:val="20"/>
        </w:rPr>
        <w:t>Ross and Andrew Simpson from Winchester Housing Trust are finally taking place so that</w:t>
      </w:r>
    </w:p>
    <w:p w14:paraId="409C4366" w14:textId="77777777" w:rsidR="007D560E" w:rsidRPr="007D560E" w:rsidRDefault="007D560E" w:rsidP="007D560E">
      <w:pPr>
        <w:rPr>
          <w:sz w:val="20"/>
          <w:szCs w:val="20"/>
        </w:rPr>
      </w:pPr>
      <w:r w:rsidRPr="007D560E">
        <w:rPr>
          <w:sz w:val="20"/>
          <w:szCs w:val="20"/>
        </w:rPr>
        <w:t>this project can move towards approval by B &amp;amp; DBC. My thanks to Jonathan and Andrew for</w:t>
      </w:r>
    </w:p>
    <w:p w14:paraId="45D2800A" w14:textId="77777777" w:rsidR="007D560E" w:rsidRPr="007D560E" w:rsidRDefault="007D560E" w:rsidP="007D560E">
      <w:pPr>
        <w:rPr>
          <w:sz w:val="20"/>
          <w:szCs w:val="20"/>
        </w:rPr>
      </w:pPr>
      <w:r w:rsidRPr="007D560E">
        <w:rPr>
          <w:sz w:val="20"/>
          <w:szCs w:val="20"/>
        </w:rPr>
        <w:t>attending the Village meeting and to everyone from the village who has shown interest by</w:t>
      </w:r>
    </w:p>
    <w:p w14:paraId="3786CD42" w14:textId="77777777" w:rsidR="007D560E" w:rsidRPr="007D560E" w:rsidRDefault="007D560E" w:rsidP="007D560E">
      <w:pPr>
        <w:rPr>
          <w:sz w:val="20"/>
          <w:szCs w:val="20"/>
        </w:rPr>
      </w:pPr>
      <w:r w:rsidRPr="007D560E">
        <w:rPr>
          <w:sz w:val="20"/>
          <w:szCs w:val="20"/>
        </w:rPr>
        <w:t>attending tonight. This has been a long-term project taking considerable time and hard work</w:t>
      </w:r>
    </w:p>
    <w:p w14:paraId="497D3DB5" w14:textId="77777777" w:rsidR="007D560E" w:rsidRPr="007D560E" w:rsidRDefault="007D560E" w:rsidP="007D560E">
      <w:pPr>
        <w:rPr>
          <w:sz w:val="20"/>
          <w:szCs w:val="20"/>
        </w:rPr>
      </w:pPr>
      <w:r w:rsidRPr="007D560E">
        <w:rPr>
          <w:sz w:val="20"/>
          <w:szCs w:val="20"/>
        </w:rPr>
        <w:t>from its instigation, involving Mike Branigan, John Jervoise and Gareth Davies in the leading</w:t>
      </w:r>
    </w:p>
    <w:p w14:paraId="64B535B3" w14:textId="77777777" w:rsidR="007D560E" w:rsidRPr="007D560E" w:rsidRDefault="007D560E" w:rsidP="007D560E">
      <w:pPr>
        <w:rPr>
          <w:sz w:val="20"/>
          <w:szCs w:val="20"/>
        </w:rPr>
      </w:pPr>
      <w:r w:rsidRPr="007D560E">
        <w:rPr>
          <w:sz w:val="20"/>
          <w:szCs w:val="20"/>
        </w:rPr>
        <w:t>roles. We hope that the majority of the village backs this development to provide affordable</w:t>
      </w:r>
    </w:p>
    <w:p w14:paraId="16D9F1EA" w14:textId="77777777" w:rsidR="007D560E" w:rsidRPr="007D560E" w:rsidRDefault="007D560E" w:rsidP="007D560E">
      <w:pPr>
        <w:rPr>
          <w:sz w:val="20"/>
          <w:szCs w:val="20"/>
        </w:rPr>
      </w:pPr>
      <w:r w:rsidRPr="007D560E">
        <w:rPr>
          <w:sz w:val="20"/>
          <w:szCs w:val="20"/>
        </w:rPr>
        <w:t>housing for those with a connection to Herriard as well as four additional private homes to go</w:t>
      </w:r>
    </w:p>
    <w:p w14:paraId="42226856" w14:textId="77777777" w:rsidR="007D560E" w:rsidRPr="007D560E" w:rsidRDefault="007D560E" w:rsidP="007D560E">
      <w:pPr>
        <w:rPr>
          <w:sz w:val="20"/>
          <w:szCs w:val="20"/>
        </w:rPr>
      </w:pPr>
      <w:r w:rsidRPr="007D560E">
        <w:rPr>
          <w:sz w:val="20"/>
          <w:szCs w:val="20"/>
        </w:rPr>
        <w:t>on the market. People are already showing an interest in signing up for the affordable or</w:t>
      </w:r>
    </w:p>
    <w:p w14:paraId="3D098C46" w14:textId="77777777" w:rsidR="007D560E" w:rsidRPr="007D560E" w:rsidRDefault="007D560E" w:rsidP="007D560E">
      <w:pPr>
        <w:rPr>
          <w:sz w:val="20"/>
          <w:szCs w:val="20"/>
        </w:rPr>
      </w:pPr>
      <w:r w:rsidRPr="007D560E">
        <w:rPr>
          <w:sz w:val="20"/>
          <w:szCs w:val="20"/>
        </w:rPr>
        <w:t>rented housing and I invite those with a connection to Herriard who are interested, to contact</w:t>
      </w:r>
    </w:p>
    <w:p w14:paraId="32573BE3" w14:textId="77777777" w:rsidR="007D560E" w:rsidRPr="007D560E" w:rsidRDefault="007D560E" w:rsidP="007D560E">
      <w:pPr>
        <w:rPr>
          <w:sz w:val="20"/>
          <w:szCs w:val="20"/>
        </w:rPr>
      </w:pPr>
      <w:r w:rsidRPr="007D560E">
        <w:rPr>
          <w:sz w:val="20"/>
          <w:szCs w:val="20"/>
        </w:rPr>
        <w:t>the PC.</w:t>
      </w:r>
    </w:p>
    <w:p w14:paraId="57A140DD" w14:textId="77777777" w:rsidR="007D560E" w:rsidRPr="007D560E" w:rsidRDefault="007D560E" w:rsidP="007D560E">
      <w:pPr>
        <w:rPr>
          <w:sz w:val="20"/>
          <w:szCs w:val="20"/>
        </w:rPr>
      </w:pPr>
      <w:r w:rsidRPr="007D560E">
        <w:rPr>
          <w:sz w:val="20"/>
          <w:szCs w:val="20"/>
        </w:rPr>
        <w:t>Play Area</w:t>
      </w:r>
    </w:p>
    <w:p w14:paraId="60425079" w14:textId="77777777" w:rsidR="007D560E" w:rsidRPr="007D560E" w:rsidRDefault="007D560E" w:rsidP="007D560E">
      <w:pPr>
        <w:rPr>
          <w:sz w:val="20"/>
          <w:szCs w:val="20"/>
        </w:rPr>
      </w:pPr>
      <w:r w:rsidRPr="007D560E">
        <w:rPr>
          <w:sz w:val="20"/>
          <w:szCs w:val="20"/>
        </w:rPr>
        <w:t>The playground is 12 years old and faults have started to show. We have recently had rotten</w:t>
      </w:r>
    </w:p>
    <w:p w14:paraId="6B162B43" w14:textId="77777777" w:rsidR="007D560E" w:rsidRPr="007D560E" w:rsidRDefault="007D560E" w:rsidP="007D560E">
      <w:pPr>
        <w:rPr>
          <w:sz w:val="20"/>
          <w:szCs w:val="20"/>
        </w:rPr>
      </w:pPr>
      <w:r w:rsidRPr="007D560E">
        <w:rPr>
          <w:sz w:val="20"/>
          <w:szCs w:val="20"/>
        </w:rPr>
        <w:t>beams, crossbars and upright posts replaced on the toddler swing bay and the tyre walk,</w:t>
      </w:r>
    </w:p>
    <w:p w14:paraId="4C86AC77" w14:textId="77777777" w:rsidR="007D560E" w:rsidRPr="007D560E" w:rsidRDefault="007D560E" w:rsidP="007D560E">
      <w:pPr>
        <w:rPr>
          <w:sz w:val="20"/>
          <w:szCs w:val="20"/>
        </w:rPr>
      </w:pPr>
      <w:r w:rsidRPr="007D560E">
        <w:rPr>
          <w:sz w:val="20"/>
          <w:szCs w:val="20"/>
        </w:rPr>
        <w:lastRenderedPageBreak/>
        <w:t>hand rails on the Burma bridge, long timbers to the main frame and a cross beam timber on</w:t>
      </w:r>
    </w:p>
    <w:p w14:paraId="65932646" w14:textId="77777777" w:rsidR="007D560E" w:rsidRPr="007D560E" w:rsidRDefault="007D560E" w:rsidP="007D560E">
      <w:pPr>
        <w:rPr>
          <w:sz w:val="20"/>
          <w:szCs w:val="20"/>
        </w:rPr>
      </w:pPr>
      <w:r w:rsidRPr="007D560E">
        <w:rPr>
          <w:sz w:val="20"/>
          <w:szCs w:val="20"/>
        </w:rPr>
        <w:t>the junior main unit replaced, plus all new fixings where needed. Other faults have been</w:t>
      </w:r>
    </w:p>
    <w:p w14:paraId="59302B7D" w14:textId="77777777" w:rsidR="007D560E" w:rsidRPr="007D560E" w:rsidRDefault="007D560E" w:rsidP="007D560E">
      <w:pPr>
        <w:rPr>
          <w:sz w:val="20"/>
          <w:szCs w:val="20"/>
        </w:rPr>
      </w:pPr>
      <w:r w:rsidRPr="007D560E">
        <w:rPr>
          <w:sz w:val="20"/>
          <w:szCs w:val="20"/>
        </w:rPr>
        <w:t>identified by the contractor which will need to be addressed.</w:t>
      </w:r>
    </w:p>
    <w:p w14:paraId="28012F02" w14:textId="6162C677" w:rsidR="007D560E" w:rsidRPr="007D560E" w:rsidRDefault="007D560E" w:rsidP="007D560E">
      <w:pPr>
        <w:rPr>
          <w:sz w:val="20"/>
          <w:szCs w:val="20"/>
        </w:rPr>
      </w:pPr>
      <w:r w:rsidRPr="007D560E">
        <w:rPr>
          <w:sz w:val="20"/>
          <w:szCs w:val="20"/>
        </w:rPr>
        <w:t>There needs to be</w:t>
      </w:r>
      <w:r w:rsidR="003A5B8A">
        <w:rPr>
          <w:sz w:val="20"/>
          <w:szCs w:val="20"/>
        </w:rPr>
        <w:t xml:space="preserve"> a</w:t>
      </w:r>
      <w:r w:rsidRPr="007D560E">
        <w:rPr>
          <w:sz w:val="20"/>
          <w:szCs w:val="20"/>
        </w:rPr>
        <w:t xml:space="preserve"> plan going forward and it was suggested that a committee of interested</w:t>
      </w:r>
    </w:p>
    <w:p w14:paraId="507515F9" w14:textId="77777777" w:rsidR="007D560E" w:rsidRPr="007D560E" w:rsidRDefault="007D560E" w:rsidP="007D560E">
      <w:pPr>
        <w:rPr>
          <w:sz w:val="20"/>
          <w:szCs w:val="20"/>
        </w:rPr>
      </w:pPr>
      <w:r w:rsidRPr="007D560E">
        <w:rPr>
          <w:sz w:val="20"/>
          <w:szCs w:val="20"/>
        </w:rPr>
        <w:t xml:space="preserve">people is formed with members of the PC to </w:t>
      </w:r>
      <w:proofErr w:type="gramStart"/>
      <w:r w:rsidRPr="007D560E">
        <w:rPr>
          <w:sz w:val="20"/>
          <w:szCs w:val="20"/>
        </w:rPr>
        <w:t>look into</w:t>
      </w:r>
      <w:proofErr w:type="gramEnd"/>
      <w:r w:rsidRPr="007D560E">
        <w:rPr>
          <w:sz w:val="20"/>
          <w:szCs w:val="20"/>
        </w:rPr>
        <w:t xml:space="preserve"> the question of either replacement or</w:t>
      </w:r>
    </w:p>
    <w:p w14:paraId="36D8DEC7" w14:textId="77777777" w:rsidR="007D560E" w:rsidRPr="007D560E" w:rsidRDefault="007D560E" w:rsidP="007D560E">
      <w:pPr>
        <w:rPr>
          <w:sz w:val="20"/>
          <w:szCs w:val="20"/>
        </w:rPr>
      </w:pPr>
      <w:r w:rsidRPr="007D560E">
        <w:rPr>
          <w:sz w:val="20"/>
          <w:szCs w:val="20"/>
        </w:rPr>
        <w:t>repairs to the current play area equipment at some future point. Playground equipment is</w:t>
      </w:r>
    </w:p>
    <w:p w14:paraId="38E752A8" w14:textId="77777777" w:rsidR="007D560E" w:rsidRPr="007D560E" w:rsidRDefault="007D560E" w:rsidP="007D560E">
      <w:pPr>
        <w:rPr>
          <w:sz w:val="20"/>
          <w:szCs w:val="20"/>
        </w:rPr>
      </w:pPr>
      <w:r w:rsidRPr="007D560E">
        <w:rPr>
          <w:sz w:val="20"/>
          <w:szCs w:val="20"/>
        </w:rPr>
        <w:t>expensive eg a double swing comes in at around £1500 so a plan of gaining grants,</w:t>
      </w:r>
    </w:p>
    <w:p w14:paraId="1D5AD31F" w14:textId="77777777" w:rsidR="007D560E" w:rsidRPr="007D560E" w:rsidRDefault="007D560E" w:rsidP="007D560E">
      <w:pPr>
        <w:rPr>
          <w:sz w:val="20"/>
          <w:szCs w:val="20"/>
        </w:rPr>
      </w:pPr>
      <w:r w:rsidRPr="007D560E">
        <w:rPr>
          <w:sz w:val="20"/>
          <w:szCs w:val="20"/>
        </w:rPr>
        <w:t>donations and fundraising needs to start to take place.</w:t>
      </w:r>
    </w:p>
    <w:p w14:paraId="406208CE" w14:textId="77777777" w:rsidR="007D560E" w:rsidRPr="007D560E" w:rsidRDefault="007D560E" w:rsidP="007D560E">
      <w:pPr>
        <w:rPr>
          <w:sz w:val="20"/>
          <w:szCs w:val="20"/>
        </w:rPr>
      </w:pPr>
    </w:p>
    <w:p w14:paraId="0BF897B0" w14:textId="77777777" w:rsidR="007D560E" w:rsidRPr="007D560E" w:rsidRDefault="007D560E" w:rsidP="007D560E">
      <w:pPr>
        <w:rPr>
          <w:sz w:val="20"/>
          <w:szCs w:val="20"/>
        </w:rPr>
      </w:pPr>
      <w:r w:rsidRPr="007D560E">
        <w:rPr>
          <w:sz w:val="20"/>
          <w:szCs w:val="20"/>
        </w:rPr>
        <w:t>This committee will also need to consider and gauge support from the village for a shelter</w:t>
      </w:r>
    </w:p>
    <w:p w14:paraId="5ADFEE0A" w14:textId="77777777" w:rsidR="007D560E" w:rsidRPr="007D560E" w:rsidRDefault="007D560E" w:rsidP="007D560E">
      <w:pPr>
        <w:rPr>
          <w:sz w:val="20"/>
          <w:szCs w:val="20"/>
        </w:rPr>
      </w:pPr>
      <w:r w:rsidRPr="007D560E">
        <w:rPr>
          <w:sz w:val="20"/>
          <w:szCs w:val="20"/>
        </w:rPr>
        <w:t>from sun and rain at The Green which was discussed at the last meeting. Examples of</w:t>
      </w:r>
    </w:p>
    <w:p w14:paraId="5BBBCAD3" w14:textId="77777777" w:rsidR="007D560E" w:rsidRPr="007D560E" w:rsidRDefault="007D560E" w:rsidP="007D560E">
      <w:pPr>
        <w:rPr>
          <w:sz w:val="20"/>
          <w:szCs w:val="20"/>
        </w:rPr>
      </w:pPr>
      <w:r w:rsidRPr="007D560E">
        <w:rPr>
          <w:sz w:val="20"/>
          <w:szCs w:val="20"/>
        </w:rPr>
        <w:t>shelters and costs have been looked into and can be viewed in an appendix. Anyone</w:t>
      </w:r>
    </w:p>
    <w:p w14:paraId="4E60EEA6" w14:textId="77777777" w:rsidR="007D560E" w:rsidRPr="007D560E" w:rsidRDefault="007D560E" w:rsidP="007D560E">
      <w:pPr>
        <w:rPr>
          <w:sz w:val="20"/>
          <w:szCs w:val="20"/>
        </w:rPr>
      </w:pPr>
      <w:r w:rsidRPr="007D560E">
        <w:rPr>
          <w:sz w:val="20"/>
          <w:szCs w:val="20"/>
        </w:rPr>
        <w:t>interested in being on the playground committee please contact the Chair. I will send out an</w:t>
      </w:r>
    </w:p>
    <w:p w14:paraId="77B022A7" w14:textId="77777777" w:rsidR="007D560E" w:rsidRPr="007D560E" w:rsidRDefault="007D560E" w:rsidP="007D560E">
      <w:pPr>
        <w:rPr>
          <w:sz w:val="20"/>
          <w:szCs w:val="20"/>
        </w:rPr>
      </w:pPr>
      <w:r w:rsidRPr="007D560E">
        <w:rPr>
          <w:sz w:val="20"/>
          <w:szCs w:val="20"/>
        </w:rPr>
        <w:t>email to approach a group of people between now and the next PC meeting.</w:t>
      </w:r>
    </w:p>
    <w:p w14:paraId="3B2E6464" w14:textId="77777777" w:rsidR="007D560E" w:rsidRPr="007D560E" w:rsidRDefault="007D560E" w:rsidP="007D560E">
      <w:pPr>
        <w:rPr>
          <w:sz w:val="20"/>
          <w:szCs w:val="20"/>
        </w:rPr>
      </w:pPr>
      <w:r w:rsidRPr="007D560E">
        <w:rPr>
          <w:sz w:val="20"/>
          <w:szCs w:val="20"/>
        </w:rPr>
        <w:t>Policing</w:t>
      </w:r>
    </w:p>
    <w:p w14:paraId="7DCE36C0" w14:textId="77777777" w:rsidR="007D560E" w:rsidRPr="007D560E" w:rsidRDefault="007D560E" w:rsidP="007D560E">
      <w:pPr>
        <w:rPr>
          <w:sz w:val="20"/>
          <w:szCs w:val="20"/>
        </w:rPr>
      </w:pPr>
      <w:r w:rsidRPr="007D560E">
        <w:rPr>
          <w:sz w:val="20"/>
          <w:szCs w:val="20"/>
        </w:rPr>
        <w:t>The meeting with Police and Crime Commissioner Donna Jones has been postponed to 25 th</w:t>
      </w:r>
    </w:p>
    <w:p w14:paraId="6B176F90" w14:textId="77777777" w:rsidR="007D560E" w:rsidRPr="007D560E" w:rsidRDefault="007D560E" w:rsidP="007D560E">
      <w:pPr>
        <w:rPr>
          <w:sz w:val="20"/>
          <w:szCs w:val="20"/>
        </w:rPr>
      </w:pPr>
      <w:r w:rsidRPr="007D560E">
        <w:rPr>
          <w:sz w:val="20"/>
          <w:szCs w:val="20"/>
        </w:rPr>
        <w:t>April. Prior to the meeting I will invite Councillors and residents to inform me of concerns or</w:t>
      </w:r>
    </w:p>
    <w:p w14:paraId="7D1FE56A" w14:textId="77777777" w:rsidR="007D560E" w:rsidRPr="007D560E" w:rsidRDefault="007D560E" w:rsidP="007D560E">
      <w:pPr>
        <w:rPr>
          <w:sz w:val="20"/>
          <w:szCs w:val="20"/>
        </w:rPr>
      </w:pPr>
      <w:r w:rsidRPr="007D560E">
        <w:rPr>
          <w:sz w:val="20"/>
          <w:szCs w:val="20"/>
        </w:rPr>
        <w:t>topics to raise at the meeting.</w:t>
      </w:r>
    </w:p>
    <w:p w14:paraId="4BB10852" w14:textId="77777777" w:rsidR="007D560E" w:rsidRPr="007D560E" w:rsidRDefault="007D560E" w:rsidP="007D560E">
      <w:pPr>
        <w:rPr>
          <w:sz w:val="20"/>
          <w:szCs w:val="20"/>
        </w:rPr>
      </w:pPr>
      <w:r w:rsidRPr="007D560E">
        <w:rPr>
          <w:sz w:val="20"/>
          <w:szCs w:val="20"/>
        </w:rPr>
        <w:t>Community liaison and events</w:t>
      </w:r>
    </w:p>
    <w:p w14:paraId="61991285" w14:textId="77777777" w:rsidR="007D560E" w:rsidRPr="007D560E" w:rsidRDefault="007D560E" w:rsidP="007D560E">
      <w:pPr>
        <w:rPr>
          <w:sz w:val="20"/>
          <w:szCs w:val="20"/>
        </w:rPr>
      </w:pPr>
      <w:r w:rsidRPr="007D560E">
        <w:rPr>
          <w:sz w:val="20"/>
          <w:szCs w:val="20"/>
        </w:rPr>
        <w:t>The annual litter pick event will take place on Sunday 13 th March, between 10-12 starting at</w:t>
      </w:r>
    </w:p>
    <w:p w14:paraId="48686543" w14:textId="77777777" w:rsidR="007D560E" w:rsidRPr="007D560E" w:rsidRDefault="007D560E" w:rsidP="007D560E">
      <w:pPr>
        <w:rPr>
          <w:sz w:val="20"/>
          <w:szCs w:val="20"/>
        </w:rPr>
      </w:pPr>
      <w:r w:rsidRPr="007D560E">
        <w:rPr>
          <w:sz w:val="20"/>
          <w:szCs w:val="20"/>
        </w:rPr>
        <w:t>the RBL hall. My thanks to Mrs Pat Pegg for helping to organise this and liaising with the</w:t>
      </w:r>
    </w:p>
    <w:p w14:paraId="68019939" w14:textId="77777777" w:rsidR="007D560E" w:rsidRPr="007D560E" w:rsidRDefault="007D560E" w:rsidP="007D560E">
      <w:pPr>
        <w:rPr>
          <w:sz w:val="20"/>
          <w:szCs w:val="20"/>
        </w:rPr>
      </w:pPr>
      <w:r w:rsidRPr="007D560E">
        <w:rPr>
          <w:sz w:val="20"/>
          <w:szCs w:val="20"/>
        </w:rPr>
        <w:t>Borough Council for waste collection. Cllr Ives has suggested we use this day as a village</w:t>
      </w:r>
    </w:p>
    <w:p w14:paraId="20601067" w14:textId="77777777" w:rsidR="007D560E" w:rsidRPr="007D560E" w:rsidRDefault="007D560E" w:rsidP="007D560E">
      <w:pPr>
        <w:rPr>
          <w:sz w:val="20"/>
          <w:szCs w:val="20"/>
        </w:rPr>
      </w:pPr>
      <w:r w:rsidRPr="007D560E">
        <w:rPr>
          <w:sz w:val="20"/>
          <w:szCs w:val="20"/>
        </w:rPr>
        <w:t>tidy up day when the pond near Hyde Farm is cleared of vegetation. Signs at the Green can</w:t>
      </w:r>
    </w:p>
    <w:p w14:paraId="2061FA17" w14:textId="77777777" w:rsidR="007D560E" w:rsidRPr="007D560E" w:rsidRDefault="007D560E" w:rsidP="007D560E">
      <w:pPr>
        <w:rPr>
          <w:sz w:val="20"/>
          <w:szCs w:val="20"/>
        </w:rPr>
      </w:pPr>
      <w:r w:rsidRPr="007D560E">
        <w:rPr>
          <w:sz w:val="20"/>
          <w:szCs w:val="20"/>
        </w:rPr>
        <w:t>be cleaned.</w:t>
      </w:r>
    </w:p>
    <w:p w14:paraId="69C40072" w14:textId="77777777" w:rsidR="007D560E" w:rsidRPr="007D560E" w:rsidRDefault="007D560E" w:rsidP="007D560E">
      <w:pPr>
        <w:rPr>
          <w:sz w:val="20"/>
          <w:szCs w:val="20"/>
        </w:rPr>
      </w:pPr>
      <w:r w:rsidRPr="007D560E">
        <w:rPr>
          <w:sz w:val="20"/>
          <w:szCs w:val="20"/>
        </w:rPr>
        <w:t>The PC is supporting St Marys Church and Winslade PCC and the RBL Club in a</w:t>
      </w:r>
    </w:p>
    <w:p w14:paraId="1F52092E" w14:textId="77777777" w:rsidR="007D560E" w:rsidRPr="007D560E" w:rsidRDefault="007D560E" w:rsidP="007D560E">
      <w:pPr>
        <w:rPr>
          <w:sz w:val="20"/>
          <w:szCs w:val="20"/>
        </w:rPr>
      </w:pPr>
      <w:r w:rsidRPr="007D560E">
        <w:rPr>
          <w:sz w:val="20"/>
          <w:szCs w:val="20"/>
        </w:rPr>
        <w:t>programme of planned community events this year. As we look forward to coming out Covid</w:t>
      </w:r>
    </w:p>
    <w:p w14:paraId="2936F58A" w14:textId="77777777" w:rsidR="007D560E" w:rsidRPr="007D560E" w:rsidRDefault="007D560E" w:rsidP="007D560E">
      <w:pPr>
        <w:rPr>
          <w:sz w:val="20"/>
          <w:szCs w:val="20"/>
        </w:rPr>
      </w:pPr>
      <w:r w:rsidRPr="007D560E">
        <w:rPr>
          <w:sz w:val="20"/>
          <w:szCs w:val="20"/>
        </w:rPr>
        <w:t>restrictions, we hope to see local people meeting up again at these events and the</w:t>
      </w:r>
    </w:p>
    <w:p w14:paraId="3C768214" w14:textId="77777777" w:rsidR="007D560E" w:rsidRPr="007D560E" w:rsidRDefault="007D560E" w:rsidP="007D560E">
      <w:pPr>
        <w:rPr>
          <w:sz w:val="20"/>
          <w:szCs w:val="20"/>
        </w:rPr>
      </w:pPr>
      <w:r w:rsidRPr="007D560E">
        <w:rPr>
          <w:sz w:val="20"/>
          <w:szCs w:val="20"/>
        </w:rPr>
        <w:t>opportunity to welcome newcomers to the village.</w:t>
      </w:r>
    </w:p>
    <w:p w14:paraId="29691607" w14:textId="77777777" w:rsidR="007D560E" w:rsidRPr="007D560E" w:rsidRDefault="007D560E" w:rsidP="007D560E">
      <w:pPr>
        <w:rPr>
          <w:sz w:val="20"/>
          <w:szCs w:val="20"/>
        </w:rPr>
      </w:pPr>
    </w:p>
    <w:p w14:paraId="3F7EDF70" w14:textId="77777777" w:rsidR="007D560E" w:rsidRPr="007D560E" w:rsidRDefault="007D560E" w:rsidP="007D560E">
      <w:pPr>
        <w:rPr>
          <w:sz w:val="20"/>
          <w:szCs w:val="20"/>
        </w:rPr>
      </w:pPr>
      <w:r w:rsidRPr="007D560E">
        <w:rPr>
          <w:sz w:val="20"/>
          <w:szCs w:val="20"/>
        </w:rPr>
        <w:t>Gill Hill</w:t>
      </w:r>
    </w:p>
    <w:p w14:paraId="014E9DD0" w14:textId="77777777" w:rsidR="007D560E" w:rsidRPr="007D560E" w:rsidRDefault="007D560E" w:rsidP="007D560E">
      <w:pPr>
        <w:rPr>
          <w:sz w:val="20"/>
          <w:szCs w:val="20"/>
        </w:rPr>
      </w:pPr>
      <w:r w:rsidRPr="007D560E">
        <w:rPr>
          <w:sz w:val="20"/>
          <w:szCs w:val="20"/>
        </w:rPr>
        <w:t>Chair Herriard Parish Council</w:t>
      </w:r>
    </w:p>
    <w:p w14:paraId="6E75C9EE" w14:textId="77777777" w:rsidR="00E62E51" w:rsidRDefault="00E62E51">
      <w:pPr>
        <w:rPr>
          <w:sz w:val="20"/>
          <w:szCs w:val="20"/>
        </w:rPr>
      </w:pPr>
    </w:p>
    <w:p w14:paraId="5C5759D9" w14:textId="30D618B6" w:rsidR="00E62E51" w:rsidRDefault="00E62E51">
      <w:pPr>
        <w:rPr>
          <w:sz w:val="20"/>
          <w:szCs w:val="20"/>
        </w:rPr>
      </w:pPr>
    </w:p>
    <w:p w14:paraId="207ECCCB" w14:textId="3B8356F2" w:rsidR="006D0818" w:rsidRDefault="006D0818">
      <w:pPr>
        <w:rPr>
          <w:sz w:val="20"/>
          <w:szCs w:val="20"/>
        </w:rPr>
      </w:pPr>
    </w:p>
    <w:p w14:paraId="38AB5B87" w14:textId="20E32D2D" w:rsidR="006D0818" w:rsidRDefault="006D0818">
      <w:pPr>
        <w:rPr>
          <w:sz w:val="20"/>
          <w:szCs w:val="20"/>
        </w:rPr>
      </w:pPr>
    </w:p>
    <w:p w14:paraId="4648D6BD" w14:textId="7362DDC2" w:rsidR="006D0818" w:rsidRDefault="006D0818">
      <w:pPr>
        <w:rPr>
          <w:sz w:val="20"/>
          <w:szCs w:val="20"/>
        </w:rPr>
      </w:pPr>
    </w:p>
    <w:p w14:paraId="32E25829" w14:textId="305CD9F6" w:rsidR="006D0818" w:rsidRDefault="006D0818">
      <w:pPr>
        <w:rPr>
          <w:sz w:val="20"/>
          <w:szCs w:val="20"/>
        </w:rPr>
      </w:pPr>
    </w:p>
    <w:p w14:paraId="75228DA0" w14:textId="49A03C78" w:rsidR="006D0818" w:rsidRDefault="006D0818">
      <w:pPr>
        <w:rPr>
          <w:sz w:val="20"/>
          <w:szCs w:val="20"/>
        </w:rPr>
      </w:pPr>
    </w:p>
    <w:p w14:paraId="233C9F7D" w14:textId="67BF345B" w:rsidR="006D0818" w:rsidRDefault="006D0818">
      <w:pPr>
        <w:rPr>
          <w:sz w:val="20"/>
          <w:szCs w:val="20"/>
        </w:rPr>
      </w:pPr>
    </w:p>
    <w:p w14:paraId="2D487EDF" w14:textId="5137F57F" w:rsidR="006D0818" w:rsidRDefault="006D0818">
      <w:pPr>
        <w:rPr>
          <w:sz w:val="20"/>
          <w:szCs w:val="20"/>
        </w:rPr>
      </w:pPr>
    </w:p>
    <w:p w14:paraId="6AD1E3B9" w14:textId="52EF8354" w:rsidR="006D0818" w:rsidRDefault="006D0818">
      <w:pPr>
        <w:rPr>
          <w:sz w:val="20"/>
          <w:szCs w:val="20"/>
        </w:rPr>
      </w:pPr>
    </w:p>
    <w:p w14:paraId="498E1165" w14:textId="6A3E2E66" w:rsidR="00FC7712" w:rsidRDefault="00FC7712">
      <w:pPr>
        <w:rPr>
          <w:sz w:val="20"/>
          <w:szCs w:val="20"/>
        </w:rPr>
      </w:pPr>
    </w:p>
    <w:p w14:paraId="6E86EFAB" w14:textId="49A5738C" w:rsidR="00FC7712" w:rsidRDefault="00FC7712">
      <w:pPr>
        <w:rPr>
          <w:sz w:val="20"/>
          <w:szCs w:val="20"/>
        </w:rPr>
      </w:pPr>
    </w:p>
    <w:p w14:paraId="6B4EA895" w14:textId="43A65D75" w:rsidR="00FC7712" w:rsidRDefault="00FC7712">
      <w:pPr>
        <w:rPr>
          <w:sz w:val="20"/>
          <w:szCs w:val="20"/>
        </w:rPr>
      </w:pPr>
    </w:p>
    <w:p w14:paraId="605C18C2" w14:textId="482EC0B7" w:rsidR="00FC7712" w:rsidRDefault="00FC7712">
      <w:pPr>
        <w:rPr>
          <w:sz w:val="20"/>
          <w:szCs w:val="20"/>
        </w:rPr>
      </w:pPr>
    </w:p>
    <w:p w14:paraId="44A3F815" w14:textId="61712208" w:rsidR="00FC7712" w:rsidRDefault="00FC7712">
      <w:pPr>
        <w:rPr>
          <w:sz w:val="20"/>
          <w:szCs w:val="20"/>
        </w:rPr>
      </w:pPr>
    </w:p>
    <w:p w14:paraId="4C337608" w14:textId="6D43E4AC" w:rsidR="00FC7712" w:rsidRDefault="00FC7712">
      <w:pPr>
        <w:rPr>
          <w:sz w:val="20"/>
          <w:szCs w:val="20"/>
        </w:rPr>
      </w:pPr>
    </w:p>
    <w:p w14:paraId="60A89D88" w14:textId="77777777" w:rsidR="00FC7712" w:rsidRDefault="00FC7712">
      <w:pPr>
        <w:rPr>
          <w:sz w:val="20"/>
          <w:szCs w:val="20"/>
        </w:rPr>
      </w:pPr>
    </w:p>
    <w:p w14:paraId="32787812" w14:textId="52A31C83" w:rsidR="006D0818" w:rsidRDefault="006D0818">
      <w:pPr>
        <w:rPr>
          <w:sz w:val="20"/>
          <w:szCs w:val="20"/>
        </w:rPr>
      </w:pPr>
    </w:p>
    <w:p w14:paraId="56899C7D" w14:textId="77777777" w:rsidR="006D0818" w:rsidRDefault="006D0818">
      <w:pPr>
        <w:rPr>
          <w:sz w:val="20"/>
          <w:szCs w:val="20"/>
        </w:rPr>
      </w:pPr>
    </w:p>
    <w:p w14:paraId="15198F6E" w14:textId="37D0B25D" w:rsidR="00A43265" w:rsidRPr="00027DD3" w:rsidRDefault="00A43265">
      <w:pPr>
        <w:rPr>
          <w:sz w:val="20"/>
          <w:szCs w:val="20"/>
        </w:rPr>
      </w:pPr>
      <w:r w:rsidRPr="00027DD3">
        <w:rPr>
          <w:sz w:val="20"/>
          <w:szCs w:val="20"/>
        </w:rPr>
        <w:t xml:space="preserve">Appendix </w:t>
      </w:r>
      <w:r w:rsidR="00885A1D">
        <w:rPr>
          <w:sz w:val="20"/>
          <w:szCs w:val="20"/>
        </w:rPr>
        <w:t>4</w:t>
      </w:r>
    </w:p>
    <w:p w14:paraId="77D4B6AD" w14:textId="77777777" w:rsidR="00A43265" w:rsidRPr="00027DD3" w:rsidRDefault="00A43265" w:rsidP="00A43265">
      <w:pPr>
        <w:rPr>
          <w:sz w:val="20"/>
          <w:szCs w:val="20"/>
        </w:rPr>
      </w:pPr>
    </w:p>
    <w:p w14:paraId="599CD079" w14:textId="2BC24E50" w:rsidR="00D729B3" w:rsidRDefault="00D729B3" w:rsidP="00444E3C">
      <w:pPr>
        <w:pStyle w:val="NoSpacing"/>
        <w:rPr>
          <w:rFonts w:ascii="Arial" w:hAnsi="Arial" w:cs="Arial"/>
          <w:sz w:val="20"/>
          <w:szCs w:val="20"/>
        </w:rPr>
      </w:pPr>
    </w:p>
    <w:p w14:paraId="0A5F7022" w14:textId="77777777" w:rsidR="00E62E51" w:rsidRPr="00E62E51" w:rsidRDefault="00E62E51" w:rsidP="00E62E51">
      <w:pPr>
        <w:pStyle w:val="NoSpacing"/>
        <w:rPr>
          <w:rFonts w:ascii="Arial" w:hAnsi="Arial" w:cs="Arial"/>
          <w:sz w:val="20"/>
          <w:szCs w:val="20"/>
        </w:rPr>
      </w:pPr>
      <w:r w:rsidRPr="00E62E51">
        <w:rPr>
          <w:rFonts w:ascii="Arial" w:hAnsi="Arial" w:cs="Arial"/>
          <w:sz w:val="20"/>
          <w:szCs w:val="20"/>
        </w:rPr>
        <w:t>Herriard Parish Council Income and Expenditure 1/4/2021 to 31/03/2022</w:t>
      </w:r>
    </w:p>
    <w:p w14:paraId="0A5D75D6" w14:textId="77777777" w:rsidR="00E62E51" w:rsidRPr="00E62E51" w:rsidRDefault="00E62E51" w:rsidP="00E62E51">
      <w:pPr>
        <w:pStyle w:val="NoSpacing"/>
        <w:rPr>
          <w:rFonts w:ascii="Arial" w:hAnsi="Arial" w:cs="Arial"/>
          <w:sz w:val="20"/>
          <w:szCs w:val="20"/>
        </w:rPr>
      </w:pPr>
    </w:p>
    <w:p w14:paraId="3E7E5009" w14:textId="19CF4DDD" w:rsidR="00E62E51" w:rsidRPr="00E62E51" w:rsidRDefault="00EB63BE" w:rsidP="00E62E51">
      <w:pPr>
        <w:pStyle w:val="NoSpacing"/>
        <w:rPr>
          <w:rFonts w:ascii="Arial" w:hAnsi="Arial" w:cs="Arial"/>
          <w:sz w:val="20"/>
          <w:szCs w:val="20"/>
        </w:rPr>
      </w:pPr>
      <w:r>
        <w:rPr>
          <w:rFonts w:ascii="Arial" w:hAnsi="Arial" w:cs="Arial"/>
          <w:noProof/>
          <w:sz w:val="20"/>
          <w:szCs w:val="20"/>
        </w:rPr>
        <w:drawing>
          <wp:inline distT="0" distB="0" distL="0" distR="0" wp14:anchorId="40EAD780" wp14:editId="0C5A1688">
            <wp:extent cx="5156835" cy="7131050"/>
            <wp:effectExtent l="0" t="0" r="0" b="635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0"/>
                    <a:stretch>
                      <a:fillRect/>
                    </a:stretch>
                  </pic:blipFill>
                  <pic:spPr>
                    <a:xfrm>
                      <a:off x="0" y="0"/>
                      <a:ext cx="5185821" cy="7171133"/>
                    </a:xfrm>
                    <a:prstGeom prst="rect">
                      <a:avLst/>
                    </a:prstGeom>
                  </pic:spPr>
                </pic:pic>
              </a:graphicData>
            </a:graphic>
          </wp:inline>
        </w:drawing>
      </w:r>
    </w:p>
    <w:p w14:paraId="0ED13314" w14:textId="77777777" w:rsidR="00E62E51" w:rsidRPr="00E62E51" w:rsidRDefault="00E62E51" w:rsidP="00E62E51">
      <w:pPr>
        <w:pStyle w:val="NoSpacing"/>
        <w:rPr>
          <w:rFonts w:ascii="Arial" w:hAnsi="Arial" w:cs="Arial"/>
          <w:sz w:val="20"/>
          <w:szCs w:val="20"/>
        </w:rPr>
      </w:pPr>
    </w:p>
    <w:p w14:paraId="76E2BBD2" w14:textId="17AA0A7E" w:rsidR="00106EAA" w:rsidRPr="00444E3C" w:rsidRDefault="00EB63BE">
      <w:pPr>
        <w:rPr>
          <w:sz w:val="20"/>
          <w:szCs w:val="20"/>
          <w:lang w:val="en-GB"/>
        </w:rPr>
      </w:pPr>
      <w:r>
        <w:rPr>
          <w:noProof/>
          <w:sz w:val="20"/>
          <w:szCs w:val="20"/>
        </w:rPr>
        <w:drawing>
          <wp:inline distT="0" distB="0" distL="0" distR="0" wp14:anchorId="7161487B" wp14:editId="3C26862D">
            <wp:extent cx="5276874" cy="746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5280185" cy="7472286"/>
                    </a:xfrm>
                    <a:prstGeom prst="rect">
                      <a:avLst/>
                    </a:prstGeom>
                  </pic:spPr>
                </pic:pic>
              </a:graphicData>
            </a:graphic>
          </wp:inline>
        </w:drawing>
      </w:r>
    </w:p>
    <w:sectPr w:rsidR="00106EAA" w:rsidRPr="00444E3C">
      <w:type w:val="continuous"/>
      <w:pgSz w:w="12240" w:h="15840"/>
      <w:pgMar w:top="1440" w:right="108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8FD8" w14:textId="77777777" w:rsidR="00A03C36" w:rsidRDefault="00A03C36">
      <w:pPr>
        <w:spacing w:line="240" w:lineRule="auto"/>
      </w:pPr>
      <w:r>
        <w:separator/>
      </w:r>
    </w:p>
  </w:endnote>
  <w:endnote w:type="continuationSeparator" w:id="0">
    <w:p w14:paraId="60C75C10" w14:textId="77777777" w:rsidR="00A03C36" w:rsidRDefault="00A03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3105" w14:textId="7CBA952A" w:rsidR="00027DD3" w:rsidRDefault="00027DD3">
    <w:pPr>
      <w:pStyle w:val="Footer"/>
    </w:pPr>
    <w:r w:rsidRPr="00A471AB">
      <w:t>To see the appendices, please visit www.herriard-pc.gov.uk/parish-council/documents/</w:t>
    </w:r>
  </w:p>
  <w:p w14:paraId="2289714A" w14:textId="77777777" w:rsidR="00027DD3" w:rsidRDefault="0002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ACCB" w14:textId="77777777" w:rsidR="00A03C36" w:rsidRDefault="00A03C36">
      <w:pPr>
        <w:spacing w:line="240" w:lineRule="auto"/>
      </w:pPr>
      <w:r>
        <w:separator/>
      </w:r>
    </w:p>
  </w:footnote>
  <w:footnote w:type="continuationSeparator" w:id="0">
    <w:p w14:paraId="506243E8" w14:textId="77777777" w:rsidR="00A03C36" w:rsidRDefault="00A03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E958" w14:textId="77777777" w:rsidR="00027DD3" w:rsidRDefault="00027DD3">
    <w:pPr>
      <w:pBdr>
        <w:top w:val="nil"/>
        <w:left w:val="nil"/>
        <w:bottom w:val="nil"/>
        <w:right w:val="nil"/>
        <w:between w:val="nil"/>
      </w:pBdr>
      <w:rPr>
        <w:b/>
        <w:color w:val="000000"/>
      </w:rPr>
    </w:pPr>
    <w:r>
      <w:rPr>
        <w:noProof/>
        <w:lang w:eastAsia="en-US"/>
      </w:rPr>
      <w:drawing>
        <wp:anchor distT="0" distB="0" distL="0" distR="0" simplePos="0" relativeHeight="251658240" behindDoc="0" locked="0" layoutInCell="1" hidden="0" allowOverlap="1" wp14:anchorId="568066A4" wp14:editId="16EE9319">
          <wp:simplePos x="0" y="0"/>
          <wp:positionH relativeFrom="column">
            <wp:posOffset>-438144</wp:posOffset>
          </wp:positionH>
          <wp:positionV relativeFrom="paragraph">
            <wp:posOffset>28575</wp:posOffset>
          </wp:positionV>
          <wp:extent cx="1876425" cy="647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830"/>
                  <a:stretch>
                    <a:fillRect/>
                  </a:stretch>
                </pic:blipFill>
                <pic:spPr>
                  <a:xfrm>
                    <a:off x="0" y="0"/>
                    <a:ext cx="1876425" cy="647700"/>
                  </a:xfrm>
                  <a:prstGeom prst="rect">
                    <a:avLst/>
                  </a:prstGeom>
                  <a:ln/>
                </pic:spPr>
              </pic:pic>
            </a:graphicData>
          </a:graphic>
        </wp:anchor>
      </w:drawing>
    </w:r>
  </w:p>
  <w:p w14:paraId="1D31DA1E" w14:textId="77777777" w:rsidR="00027DD3" w:rsidRDefault="00027DD3">
    <w:pPr>
      <w:pBdr>
        <w:top w:val="nil"/>
        <w:left w:val="nil"/>
        <w:bottom w:val="nil"/>
        <w:right w:val="nil"/>
        <w:between w:val="nil"/>
      </w:pBdr>
      <w:jc w:val="right"/>
      <w:rPr>
        <w:b/>
        <w:color w:val="000000"/>
      </w:rPr>
    </w:pPr>
    <w:r>
      <w:rPr>
        <w:b/>
      </w:rPr>
      <w:t>Minutes</w:t>
    </w:r>
  </w:p>
  <w:p w14:paraId="1C898233" w14:textId="44B39040" w:rsidR="00027DD3" w:rsidRDefault="008A65A7">
    <w:pPr>
      <w:pBdr>
        <w:top w:val="nil"/>
        <w:left w:val="nil"/>
        <w:bottom w:val="nil"/>
        <w:right w:val="nil"/>
        <w:between w:val="nil"/>
      </w:pBdr>
      <w:jc w:val="right"/>
      <w:rPr>
        <w:color w:val="000000"/>
      </w:rPr>
    </w:pPr>
    <w:r>
      <w:t>7t</w:t>
    </w:r>
    <w:r w:rsidR="00027DD3">
      <w:t xml:space="preserve">h </w:t>
    </w:r>
    <w:r>
      <w:t>MARCH</w:t>
    </w:r>
    <w:r w:rsidR="00027DD3">
      <w:t xml:space="preserve"> 202</w:t>
    </w:r>
    <w:r>
      <w:t>2</w:t>
    </w:r>
  </w:p>
  <w:p w14:paraId="62549513" w14:textId="77777777" w:rsidR="00027DD3" w:rsidRDefault="00027DD3">
    <w:pPr>
      <w:pBdr>
        <w:top w:val="nil"/>
        <w:left w:val="nil"/>
        <w:bottom w:val="nil"/>
        <w:right w:val="nil"/>
        <w:between w:val="nil"/>
      </w:pBdr>
      <w:jc w:val="right"/>
      <w:rPr>
        <w:color w:val="000000"/>
      </w:rPr>
    </w:pPr>
  </w:p>
  <w:p w14:paraId="61E7DCBB" w14:textId="77777777" w:rsidR="00027DD3" w:rsidRDefault="00A03C36">
    <w:pPr>
      <w:pBdr>
        <w:top w:val="nil"/>
        <w:left w:val="nil"/>
        <w:bottom w:val="nil"/>
        <w:right w:val="nil"/>
        <w:between w:val="nil"/>
      </w:pBdr>
      <w:jc w:val="right"/>
      <w:rPr>
        <w:color w:val="000000"/>
      </w:rPr>
    </w:pPr>
    <w:r>
      <w:rPr>
        <w:noProof/>
      </w:rPr>
      <w:pict w14:anchorId="7A9BD4C9">
        <v:rect id="_x0000_i1025"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C1C"/>
    <w:multiLevelType w:val="hybridMultilevel"/>
    <w:tmpl w:val="ED208E64"/>
    <w:lvl w:ilvl="0" w:tplc="24A63C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73429"/>
    <w:multiLevelType w:val="multilevel"/>
    <w:tmpl w:val="9BB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B17FD"/>
    <w:multiLevelType w:val="hybridMultilevel"/>
    <w:tmpl w:val="4E6A9224"/>
    <w:lvl w:ilvl="0" w:tplc="24A63C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37A61"/>
    <w:multiLevelType w:val="hybridMultilevel"/>
    <w:tmpl w:val="BE960FEA"/>
    <w:lvl w:ilvl="0" w:tplc="24A63C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A657B"/>
    <w:multiLevelType w:val="hybridMultilevel"/>
    <w:tmpl w:val="5434D85E"/>
    <w:lvl w:ilvl="0" w:tplc="24A63C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40E85"/>
    <w:multiLevelType w:val="multilevel"/>
    <w:tmpl w:val="6EB2261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540"/>
        </w:tabs>
        <w:ind w:left="540" w:hanging="360"/>
      </w:pPr>
      <w:rPr>
        <w:rFonts w:ascii="Symbol" w:hAnsi="Symbol" w:hint="default"/>
        <w:sz w:val="20"/>
      </w:rPr>
    </w:lvl>
    <w:lvl w:ilvl="3" w:tentative="1">
      <w:start w:val="1"/>
      <w:numFmt w:val="bullet"/>
      <w:lvlText w:val=""/>
      <w:lvlJc w:val="left"/>
      <w:pPr>
        <w:tabs>
          <w:tab w:val="num" w:pos="1260"/>
        </w:tabs>
        <w:ind w:left="1260" w:hanging="360"/>
      </w:pPr>
      <w:rPr>
        <w:rFonts w:ascii="Symbol" w:hAnsi="Symbol" w:hint="default"/>
        <w:sz w:val="20"/>
      </w:rPr>
    </w:lvl>
    <w:lvl w:ilvl="4" w:tentative="1">
      <w:start w:val="1"/>
      <w:numFmt w:val="bullet"/>
      <w:lvlText w:val=""/>
      <w:lvlJc w:val="left"/>
      <w:pPr>
        <w:tabs>
          <w:tab w:val="num" w:pos="1980"/>
        </w:tabs>
        <w:ind w:left="1980" w:hanging="360"/>
      </w:pPr>
      <w:rPr>
        <w:rFonts w:ascii="Symbol" w:hAnsi="Symbol" w:hint="default"/>
        <w:sz w:val="20"/>
      </w:rPr>
    </w:lvl>
    <w:lvl w:ilvl="5" w:tentative="1">
      <w:start w:val="1"/>
      <w:numFmt w:val="bullet"/>
      <w:lvlText w:val=""/>
      <w:lvlJc w:val="left"/>
      <w:pPr>
        <w:tabs>
          <w:tab w:val="num" w:pos="2700"/>
        </w:tabs>
        <w:ind w:left="2700" w:hanging="360"/>
      </w:pPr>
      <w:rPr>
        <w:rFonts w:ascii="Symbol" w:hAnsi="Symbol" w:hint="default"/>
        <w:sz w:val="20"/>
      </w:rPr>
    </w:lvl>
    <w:lvl w:ilvl="6" w:tentative="1">
      <w:start w:val="1"/>
      <w:numFmt w:val="bullet"/>
      <w:lvlText w:val=""/>
      <w:lvlJc w:val="left"/>
      <w:pPr>
        <w:tabs>
          <w:tab w:val="num" w:pos="3420"/>
        </w:tabs>
        <w:ind w:left="3420" w:hanging="360"/>
      </w:pPr>
      <w:rPr>
        <w:rFonts w:ascii="Symbol" w:hAnsi="Symbol" w:hint="default"/>
        <w:sz w:val="20"/>
      </w:rPr>
    </w:lvl>
    <w:lvl w:ilvl="7" w:tentative="1">
      <w:start w:val="1"/>
      <w:numFmt w:val="bullet"/>
      <w:lvlText w:val=""/>
      <w:lvlJc w:val="left"/>
      <w:pPr>
        <w:tabs>
          <w:tab w:val="num" w:pos="4140"/>
        </w:tabs>
        <w:ind w:left="4140" w:hanging="360"/>
      </w:pPr>
      <w:rPr>
        <w:rFonts w:ascii="Symbol" w:hAnsi="Symbol" w:hint="default"/>
        <w:sz w:val="20"/>
      </w:rPr>
    </w:lvl>
    <w:lvl w:ilvl="8" w:tentative="1">
      <w:start w:val="1"/>
      <w:numFmt w:val="bullet"/>
      <w:lvlText w:val=""/>
      <w:lvlJc w:val="left"/>
      <w:pPr>
        <w:tabs>
          <w:tab w:val="num" w:pos="4860"/>
        </w:tabs>
        <w:ind w:left="4860" w:hanging="360"/>
      </w:pPr>
      <w:rPr>
        <w:rFonts w:ascii="Symbol" w:hAnsi="Symbol" w:hint="default"/>
        <w:sz w:val="20"/>
      </w:rPr>
    </w:lvl>
  </w:abstractNum>
  <w:abstractNum w:abstractNumId="6" w15:restartNumberingAfterBreak="0">
    <w:nsid w:val="1CED7769"/>
    <w:multiLevelType w:val="hybridMultilevel"/>
    <w:tmpl w:val="84089CF0"/>
    <w:lvl w:ilvl="0" w:tplc="24A63C12">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7" w15:restartNumberingAfterBreak="0">
    <w:nsid w:val="200F29FB"/>
    <w:multiLevelType w:val="hybridMultilevel"/>
    <w:tmpl w:val="4170D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E3CC0"/>
    <w:multiLevelType w:val="hybridMultilevel"/>
    <w:tmpl w:val="0BB8EA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37AC8"/>
    <w:multiLevelType w:val="hybridMultilevel"/>
    <w:tmpl w:val="4A925138"/>
    <w:lvl w:ilvl="0" w:tplc="C44087A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B5C40"/>
    <w:multiLevelType w:val="hybridMultilevel"/>
    <w:tmpl w:val="36ACF1BA"/>
    <w:lvl w:ilvl="0" w:tplc="E30A896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F098B"/>
    <w:multiLevelType w:val="multilevel"/>
    <w:tmpl w:val="9D4E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1D033F6"/>
    <w:multiLevelType w:val="hybridMultilevel"/>
    <w:tmpl w:val="540E31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DE57C5"/>
    <w:multiLevelType w:val="hybridMultilevel"/>
    <w:tmpl w:val="BBD672B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434"/>
    <w:multiLevelType w:val="multilevel"/>
    <w:tmpl w:val="ACF6FD34"/>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3F8486C"/>
    <w:multiLevelType w:val="hybridMultilevel"/>
    <w:tmpl w:val="F776ED76"/>
    <w:lvl w:ilvl="0" w:tplc="E078DF4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45321"/>
    <w:multiLevelType w:val="hybridMultilevel"/>
    <w:tmpl w:val="D34E17E6"/>
    <w:lvl w:ilvl="0" w:tplc="24A63C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24042"/>
    <w:multiLevelType w:val="hybridMultilevel"/>
    <w:tmpl w:val="32AA003C"/>
    <w:lvl w:ilvl="0" w:tplc="59CAFC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1415C0"/>
    <w:multiLevelType w:val="hybridMultilevel"/>
    <w:tmpl w:val="4F26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E3239"/>
    <w:multiLevelType w:val="hybridMultilevel"/>
    <w:tmpl w:val="E3B8A47E"/>
    <w:lvl w:ilvl="0" w:tplc="668EACA0">
      <w:numFmt w:val="bullet"/>
      <w:lvlText w:val="-"/>
      <w:lvlJc w:val="left"/>
      <w:pPr>
        <w:ind w:left="1080" w:hanging="360"/>
      </w:pPr>
      <w:rPr>
        <w:rFonts w:ascii="Arial" w:eastAsia="Arial"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3E65E9"/>
    <w:multiLevelType w:val="hybridMultilevel"/>
    <w:tmpl w:val="333E4FD0"/>
    <w:lvl w:ilvl="0" w:tplc="922410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F65898"/>
    <w:multiLevelType w:val="hybridMultilevel"/>
    <w:tmpl w:val="282A2574"/>
    <w:lvl w:ilvl="0" w:tplc="3B720E9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E2A68"/>
    <w:multiLevelType w:val="hybridMultilevel"/>
    <w:tmpl w:val="B752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D5ED6"/>
    <w:multiLevelType w:val="hybridMultilevel"/>
    <w:tmpl w:val="F060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E144557"/>
    <w:multiLevelType w:val="hybridMultilevel"/>
    <w:tmpl w:val="635AD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46ED0"/>
    <w:multiLevelType w:val="hybridMultilevel"/>
    <w:tmpl w:val="120CDBF0"/>
    <w:lvl w:ilvl="0" w:tplc="24A63C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B2F1B"/>
    <w:multiLevelType w:val="hybridMultilevel"/>
    <w:tmpl w:val="F4C8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BB5D81"/>
    <w:multiLevelType w:val="hybridMultilevel"/>
    <w:tmpl w:val="576AF40A"/>
    <w:lvl w:ilvl="0" w:tplc="24A63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B798C"/>
    <w:multiLevelType w:val="hybridMultilevel"/>
    <w:tmpl w:val="16A4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45C78"/>
    <w:multiLevelType w:val="hybridMultilevel"/>
    <w:tmpl w:val="ACF6FD3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C3CE7"/>
    <w:multiLevelType w:val="hybridMultilevel"/>
    <w:tmpl w:val="24BE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77337"/>
    <w:multiLevelType w:val="hybridMultilevel"/>
    <w:tmpl w:val="0AE8D9CC"/>
    <w:lvl w:ilvl="0" w:tplc="24A63C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B67406"/>
    <w:multiLevelType w:val="hybridMultilevel"/>
    <w:tmpl w:val="124E852C"/>
    <w:lvl w:ilvl="0" w:tplc="668EACA0">
      <w:numFmt w:val="bullet"/>
      <w:lvlText w:val="-"/>
      <w:lvlJc w:val="left"/>
      <w:pPr>
        <w:ind w:left="1080" w:hanging="360"/>
      </w:pPr>
      <w:rPr>
        <w:rFonts w:ascii="Arial" w:eastAsia="Arial"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9775D0"/>
    <w:multiLevelType w:val="hybridMultilevel"/>
    <w:tmpl w:val="61489846"/>
    <w:lvl w:ilvl="0" w:tplc="24A63C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5"/>
  </w:num>
  <w:num w:numId="4">
    <w:abstractNumId w:val="28"/>
  </w:num>
  <w:num w:numId="5">
    <w:abstractNumId w:val="0"/>
  </w:num>
  <w:num w:numId="6">
    <w:abstractNumId w:val="16"/>
  </w:num>
  <w:num w:numId="7">
    <w:abstractNumId w:val="33"/>
  </w:num>
  <w:num w:numId="8">
    <w:abstractNumId w:val="3"/>
  </w:num>
  <w:num w:numId="9">
    <w:abstractNumId w:val="8"/>
  </w:num>
  <w:num w:numId="10">
    <w:abstractNumId w:val="4"/>
  </w:num>
  <w:num w:numId="11">
    <w:abstractNumId w:val="2"/>
  </w:num>
  <w:num w:numId="12">
    <w:abstractNumId w:val="25"/>
  </w:num>
  <w:num w:numId="13">
    <w:abstractNumId w:val="6"/>
  </w:num>
  <w:num w:numId="14">
    <w:abstractNumId w:val="31"/>
  </w:num>
  <w:num w:numId="15">
    <w:abstractNumId w:val="29"/>
  </w:num>
  <w:num w:numId="16">
    <w:abstractNumId w:val="14"/>
  </w:num>
  <w:num w:numId="17">
    <w:abstractNumId w:val="13"/>
  </w:num>
  <w:num w:numId="18">
    <w:abstractNumId w:val="27"/>
  </w:num>
  <w:num w:numId="19">
    <w:abstractNumId w:val="20"/>
  </w:num>
  <w:num w:numId="20">
    <w:abstractNumId w:val="32"/>
  </w:num>
  <w:num w:numId="21">
    <w:abstractNumId w:val="19"/>
  </w:num>
  <w:num w:numId="22">
    <w:abstractNumId w:val="17"/>
  </w:num>
  <w:num w:numId="23">
    <w:abstractNumId w:val="10"/>
  </w:num>
  <w:num w:numId="24">
    <w:abstractNumId w:val="24"/>
  </w:num>
  <w:num w:numId="25">
    <w:abstractNumId w:val="12"/>
  </w:num>
  <w:num w:numId="26">
    <w:abstractNumId w:val="7"/>
  </w:num>
  <w:num w:numId="27">
    <w:abstractNumId w:val="26"/>
  </w:num>
  <w:num w:numId="28">
    <w:abstractNumId w:val="18"/>
  </w:num>
  <w:num w:numId="29">
    <w:abstractNumId w:val="30"/>
  </w:num>
  <w:num w:numId="30">
    <w:abstractNumId w:val="9"/>
  </w:num>
  <w:num w:numId="31">
    <w:abstractNumId w:val="21"/>
  </w:num>
  <w:num w:numId="32">
    <w:abstractNumId w:val="15"/>
  </w:num>
  <w:num w:numId="33">
    <w:abstractNumId w:val="23"/>
  </w:num>
  <w:num w:numId="3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E3"/>
    <w:rsid w:val="00013D74"/>
    <w:rsid w:val="00022143"/>
    <w:rsid w:val="00025C53"/>
    <w:rsid w:val="00027DD3"/>
    <w:rsid w:val="00033D23"/>
    <w:rsid w:val="0003762F"/>
    <w:rsid w:val="00040C04"/>
    <w:rsid w:val="00042904"/>
    <w:rsid w:val="000504DF"/>
    <w:rsid w:val="000563A4"/>
    <w:rsid w:val="0007647C"/>
    <w:rsid w:val="00097155"/>
    <w:rsid w:val="000F7A15"/>
    <w:rsid w:val="00106EAA"/>
    <w:rsid w:val="00107A1D"/>
    <w:rsid w:val="00151D9D"/>
    <w:rsid w:val="00166F32"/>
    <w:rsid w:val="001772B8"/>
    <w:rsid w:val="00180967"/>
    <w:rsid w:val="001910E2"/>
    <w:rsid w:val="001A1109"/>
    <w:rsid w:val="001C27BD"/>
    <w:rsid w:val="001C4DF1"/>
    <w:rsid w:val="001F1DDB"/>
    <w:rsid w:val="00231B21"/>
    <w:rsid w:val="0028661D"/>
    <w:rsid w:val="00297322"/>
    <w:rsid w:val="00297514"/>
    <w:rsid w:val="002A4F82"/>
    <w:rsid w:val="002C7D87"/>
    <w:rsid w:val="002E21D0"/>
    <w:rsid w:val="00334072"/>
    <w:rsid w:val="00335DD8"/>
    <w:rsid w:val="0034308B"/>
    <w:rsid w:val="00370514"/>
    <w:rsid w:val="003A5B8A"/>
    <w:rsid w:val="003B33AE"/>
    <w:rsid w:val="003D2F0A"/>
    <w:rsid w:val="003E043E"/>
    <w:rsid w:val="003F7526"/>
    <w:rsid w:val="00423D7F"/>
    <w:rsid w:val="00444E3C"/>
    <w:rsid w:val="00462CA0"/>
    <w:rsid w:val="00474381"/>
    <w:rsid w:val="004A13CC"/>
    <w:rsid w:val="004B0705"/>
    <w:rsid w:val="004B3B38"/>
    <w:rsid w:val="004E0F87"/>
    <w:rsid w:val="004E4585"/>
    <w:rsid w:val="00502B48"/>
    <w:rsid w:val="00531B6C"/>
    <w:rsid w:val="00544714"/>
    <w:rsid w:val="005570AE"/>
    <w:rsid w:val="00565216"/>
    <w:rsid w:val="00565BC3"/>
    <w:rsid w:val="00566D32"/>
    <w:rsid w:val="00584886"/>
    <w:rsid w:val="00595D46"/>
    <w:rsid w:val="005A46B4"/>
    <w:rsid w:val="005E6B2B"/>
    <w:rsid w:val="00631D58"/>
    <w:rsid w:val="00631FC7"/>
    <w:rsid w:val="00635768"/>
    <w:rsid w:val="006959A9"/>
    <w:rsid w:val="006C69E1"/>
    <w:rsid w:val="006D0818"/>
    <w:rsid w:val="006D6B3C"/>
    <w:rsid w:val="00715B4D"/>
    <w:rsid w:val="00774EB4"/>
    <w:rsid w:val="007777DA"/>
    <w:rsid w:val="00791B48"/>
    <w:rsid w:val="007C164E"/>
    <w:rsid w:val="007D560E"/>
    <w:rsid w:val="007E062C"/>
    <w:rsid w:val="007E3A86"/>
    <w:rsid w:val="008208DC"/>
    <w:rsid w:val="00833492"/>
    <w:rsid w:val="008342FB"/>
    <w:rsid w:val="00834348"/>
    <w:rsid w:val="00845C69"/>
    <w:rsid w:val="00862AEA"/>
    <w:rsid w:val="008631C8"/>
    <w:rsid w:val="00885A1D"/>
    <w:rsid w:val="008A65A7"/>
    <w:rsid w:val="008B28DD"/>
    <w:rsid w:val="008C50B1"/>
    <w:rsid w:val="008F0D8B"/>
    <w:rsid w:val="00943D13"/>
    <w:rsid w:val="009535DA"/>
    <w:rsid w:val="00965846"/>
    <w:rsid w:val="009766A7"/>
    <w:rsid w:val="009820AD"/>
    <w:rsid w:val="009955F6"/>
    <w:rsid w:val="009F2EE3"/>
    <w:rsid w:val="00A03C36"/>
    <w:rsid w:val="00A318A7"/>
    <w:rsid w:val="00A43265"/>
    <w:rsid w:val="00A471AB"/>
    <w:rsid w:val="00A77E61"/>
    <w:rsid w:val="00A85922"/>
    <w:rsid w:val="00AE4583"/>
    <w:rsid w:val="00B13B53"/>
    <w:rsid w:val="00B3733D"/>
    <w:rsid w:val="00B459D8"/>
    <w:rsid w:val="00B97B11"/>
    <w:rsid w:val="00BA1AE1"/>
    <w:rsid w:val="00BA2B61"/>
    <w:rsid w:val="00BC5889"/>
    <w:rsid w:val="00C04B86"/>
    <w:rsid w:val="00C0793F"/>
    <w:rsid w:val="00C439C4"/>
    <w:rsid w:val="00C65FF5"/>
    <w:rsid w:val="00C94B0B"/>
    <w:rsid w:val="00CB0E73"/>
    <w:rsid w:val="00CE3C2B"/>
    <w:rsid w:val="00D265B1"/>
    <w:rsid w:val="00D729B3"/>
    <w:rsid w:val="00D802E5"/>
    <w:rsid w:val="00DF07C4"/>
    <w:rsid w:val="00E01E95"/>
    <w:rsid w:val="00E26FDC"/>
    <w:rsid w:val="00E55771"/>
    <w:rsid w:val="00E62E51"/>
    <w:rsid w:val="00E65643"/>
    <w:rsid w:val="00E7248F"/>
    <w:rsid w:val="00E77F68"/>
    <w:rsid w:val="00E81E38"/>
    <w:rsid w:val="00E9101D"/>
    <w:rsid w:val="00E94BE8"/>
    <w:rsid w:val="00EB63BE"/>
    <w:rsid w:val="00EB6627"/>
    <w:rsid w:val="00EC02B8"/>
    <w:rsid w:val="00F234DB"/>
    <w:rsid w:val="00F326A8"/>
    <w:rsid w:val="00F46258"/>
    <w:rsid w:val="00F72707"/>
    <w:rsid w:val="00F75A9B"/>
    <w:rsid w:val="00FB1F38"/>
    <w:rsid w:val="00FC7712"/>
    <w:rsid w:val="00FF08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53CC3"/>
  <w15:docId w15:val="{4A335911-D652-4F21-8BC5-5977BB26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BF4423"/>
    <w:pPr>
      <w:tabs>
        <w:tab w:val="center" w:pos="4513"/>
        <w:tab w:val="right" w:pos="9026"/>
      </w:tabs>
      <w:spacing w:line="240" w:lineRule="auto"/>
    </w:pPr>
  </w:style>
  <w:style w:type="character" w:customStyle="1" w:styleId="HeaderChar">
    <w:name w:val="Header Char"/>
    <w:basedOn w:val="DefaultParagraphFont"/>
    <w:link w:val="Header"/>
    <w:uiPriority w:val="99"/>
    <w:rsid w:val="00BF4423"/>
  </w:style>
  <w:style w:type="paragraph" w:styleId="Footer">
    <w:name w:val="footer"/>
    <w:basedOn w:val="Normal"/>
    <w:link w:val="FooterChar"/>
    <w:uiPriority w:val="99"/>
    <w:unhideWhenUsed/>
    <w:rsid w:val="00BF4423"/>
    <w:pPr>
      <w:tabs>
        <w:tab w:val="center" w:pos="4513"/>
        <w:tab w:val="right" w:pos="9026"/>
      </w:tabs>
      <w:spacing w:line="240" w:lineRule="auto"/>
    </w:pPr>
  </w:style>
  <w:style w:type="character" w:customStyle="1" w:styleId="FooterChar">
    <w:name w:val="Footer Char"/>
    <w:basedOn w:val="DefaultParagraphFont"/>
    <w:link w:val="Footer"/>
    <w:uiPriority w:val="99"/>
    <w:rsid w:val="00BF4423"/>
  </w:style>
  <w:style w:type="paragraph" w:styleId="ListParagraph">
    <w:name w:val="List Paragraph"/>
    <w:basedOn w:val="Normal"/>
    <w:uiPriority w:val="34"/>
    <w:qFormat/>
    <w:rsid w:val="00292717"/>
    <w:pPr>
      <w:ind w:left="720"/>
      <w:contextualSpacing/>
    </w:pPr>
  </w:style>
  <w:style w:type="character" w:styleId="Hyperlink">
    <w:name w:val="Hyperlink"/>
    <w:basedOn w:val="DefaultParagraphFont"/>
    <w:uiPriority w:val="99"/>
    <w:unhideWhenUsed/>
    <w:rsid w:val="006E0BD5"/>
    <w:rPr>
      <w:color w:val="0000FF" w:themeColor="hyperlink"/>
      <w:u w:val="single"/>
    </w:rPr>
  </w:style>
  <w:style w:type="character" w:customStyle="1" w:styleId="UnresolvedMention1">
    <w:name w:val="Unresolved Mention1"/>
    <w:basedOn w:val="DefaultParagraphFont"/>
    <w:uiPriority w:val="99"/>
    <w:semiHidden/>
    <w:unhideWhenUsed/>
    <w:rsid w:val="006E0BD5"/>
    <w:rPr>
      <w:color w:val="605E5C"/>
      <w:shd w:val="clear" w:color="auto" w:fill="E1DFDD"/>
    </w:rPr>
  </w:style>
  <w:style w:type="paragraph" w:customStyle="1" w:styleId="Body">
    <w:name w:val="Body"/>
    <w:rsid w:val="00C2264B"/>
    <w:pPr>
      <w:pBdr>
        <w:top w:val="nil"/>
        <w:left w:val="nil"/>
        <w:bottom w:val="nil"/>
        <w:right w:val="nil"/>
        <w:between w:val="nil"/>
        <w:bar w:val="nil"/>
      </w:pBdr>
    </w:pPr>
    <w:rPr>
      <w:rFonts w:eastAsia="Arial Unicode MS" w:cs="Arial Unicode MS"/>
      <w:color w:val="000000"/>
      <w:u w:color="000000"/>
      <w:bdr w:val="nil"/>
      <w:lang w:val="en-GB"/>
    </w:rPr>
  </w:style>
  <w:style w:type="numbering" w:customStyle="1" w:styleId="ImportedStyle1">
    <w:name w:val="Imported Style 1"/>
    <w:rsid w:val="00C2264B"/>
  </w:style>
  <w:style w:type="paragraph" w:styleId="NoSpacing">
    <w:name w:val="No Spacing"/>
    <w:uiPriority w:val="1"/>
    <w:qFormat/>
    <w:rsid w:val="00444E3C"/>
    <w:pPr>
      <w:spacing w:line="240" w:lineRule="auto"/>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04290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904"/>
    <w:rPr>
      <w:rFonts w:ascii="Lucida Grande" w:hAnsi="Lucida Grande" w:cs="Lucida Grande"/>
      <w:sz w:val="18"/>
      <w:szCs w:val="18"/>
    </w:rPr>
  </w:style>
  <w:style w:type="character" w:customStyle="1" w:styleId="apple-converted-space">
    <w:name w:val="apple-converted-space"/>
    <w:basedOn w:val="DefaultParagraphFont"/>
    <w:rsid w:val="006D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3810">
      <w:bodyDiv w:val="1"/>
      <w:marLeft w:val="0"/>
      <w:marRight w:val="0"/>
      <w:marTop w:val="0"/>
      <w:marBottom w:val="0"/>
      <w:divBdr>
        <w:top w:val="none" w:sz="0" w:space="0" w:color="auto"/>
        <w:left w:val="none" w:sz="0" w:space="0" w:color="auto"/>
        <w:bottom w:val="none" w:sz="0" w:space="0" w:color="auto"/>
        <w:right w:val="none" w:sz="0" w:space="0" w:color="auto"/>
      </w:divBdr>
    </w:div>
    <w:div w:id="1022627473">
      <w:bodyDiv w:val="1"/>
      <w:marLeft w:val="0"/>
      <w:marRight w:val="0"/>
      <w:marTop w:val="0"/>
      <w:marBottom w:val="0"/>
      <w:divBdr>
        <w:top w:val="none" w:sz="0" w:space="0" w:color="auto"/>
        <w:left w:val="none" w:sz="0" w:space="0" w:color="auto"/>
        <w:bottom w:val="none" w:sz="0" w:space="0" w:color="auto"/>
        <w:right w:val="none" w:sz="0" w:space="0" w:color="auto"/>
      </w:divBdr>
    </w:div>
    <w:div w:id="1548031188">
      <w:bodyDiv w:val="1"/>
      <w:marLeft w:val="0"/>
      <w:marRight w:val="0"/>
      <w:marTop w:val="0"/>
      <w:marBottom w:val="0"/>
      <w:divBdr>
        <w:top w:val="none" w:sz="0" w:space="0" w:color="auto"/>
        <w:left w:val="none" w:sz="0" w:space="0" w:color="auto"/>
        <w:bottom w:val="none" w:sz="0" w:space="0" w:color="auto"/>
        <w:right w:val="none" w:sz="0" w:space="0" w:color="auto"/>
      </w:divBdr>
    </w:div>
    <w:div w:id="1626230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54qxUbI9KHmw5x+DIuGmE6/DsQ==">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James Crawford</cp:lastModifiedBy>
  <cp:revision>14</cp:revision>
  <cp:lastPrinted>2021-10-07T20:42:00Z</cp:lastPrinted>
  <dcterms:created xsi:type="dcterms:W3CDTF">2022-03-14T14:54:00Z</dcterms:created>
  <dcterms:modified xsi:type="dcterms:W3CDTF">2022-03-22T17:36:00Z</dcterms:modified>
</cp:coreProperties>
</file>